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F96F521"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10</w:t>
      </w:r>
      <w:r w:rsidR="002F0973" w:rsidRPr="002E76D7">
        <w:rPr>
          <w:rFonts w:cs="Arial"/>
          <w:bCs/>
          <w:noProof w:val="0"/>
          <w:sz w:val="24"/>
          <w:lang w:val="en-US"/>
        </w:rPr>
        <w:t>e</w:t>
      </w:r>
      <w:r w:rsidRPr="002E76D7">
        <w:rPr>
          <w:rFonts w:cs="Arial"/>
          <w:bCs/>
          <w:noProof w:val="0"/>
          <w:sz w:val="24"/>
          <w:lang w:val="en-US"/>
        </w:rPr>
        <w:tab/>
      </w:r>
      <w:bookmarkStart w:id="0" w:name="_GoBack"/>
      <w:bookmarkEnd w:id="0"/>
      <w:r w:rsidR="00A87E81" w:rsidRPr="00A87E81">
        <w:rPr>
          <w:rFonts w:cs="Arial"/>
          <w:bCs/>
          <w:noProof w:val="0"/>
          <w:sz w:val="24"/>
          <w:lang w:val="en-US" w:eastAsia="ja-JP"/>
        </w:rPr>
        <w:t>R3-206486</w:t>
      </w:r>
    </w:p>
    <w:p w14:paraId="4332BCF4" w14:textId="788DF805" w:rsidR="00015561" w:rsidRPr="002E76D7" w:rsidRDefault="00945A08" w:rsidP="00246389">
      <w:pPr>
        <w:pStyle w:val="ac"/>
        <w:rPr>
          <w:b/>
          <w:bCs/>
          <w:color w:val="auto"/>
          <w:sz w:val="24"/>
          <w:lang w:val="en-US"/>
        </w:rPr>
      </w:pPr>
      <w:r w:rsidRPr="002E76D7">
        <w:rPr>
          <w:b/>
          <w:bCs/>
          <w:color w:val="auto"/>
          <w:sz w:val="24"/>
          <w:lang w:val="en-US"/>
        </w:rPr>
        <w:t xml:space="preserve">Online, </w:t>
      </w:r>
      <w:r w:rsidR="00BB168A">
        <w:rPr>
          <w:b/>
          <w:bCs/>
          <w:color w:val="auto"/>
          <w:sz w:val="24"/>
          <w:lang w:val="en-US"/>
        </w:rPr>
        <w:t>2-12 Nov</w:t>
      </w:r>
      <w:r w:rsidRPr="002E76D7">
        <w:rPr>
          <w:b/>
          <w:bCs/>
          <w:color w:val="auto"/>
          <w:sz w:val="24"/>
          <w:lang w:val="en-US"/>
        </w:rPr>
        <w:t xml:space="preserve"> 2020</w:t>
      </w:r>
    </w:p>
    <w:p w14:paraId="5977401F" w14:textId="77777777" w:rsidR="00945A08" w:rsidRPr="002E76D7" w:rsidRDefault="00945A08" w:rsidP="00246389">
      <w:pPr>
        <w:pStyle w:val="ac"/>
        <w:rPr>
          <w:rFonts w:eastAsiaTheme="minorEastAsia"/>
          <w:lang w:val="en-US" w:eastAsia="zh-CN"/>
        </w:rPr>
      </w:pPr>
    </w:p>
    <w:p w14:paraId="061B5772" w14:textId="13568E80"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7C364F">
        <w:rPr>
          <w:rFonts w:ascii="Arial" w:hAnsi="Arial" w:cs="Arial"/>
          <w:b/>
          <w:bCs/>
          <w:sz w:val="24"/>
          <w:lang w:val="en-US"/>
        </w:rPr>
        <w:t>2</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p>
    <w:p w14:paraId="46AD591E" w14:textId="2A46CFD2"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5A31C4">
        <w:rPr>
          <w:rFonts w:ascii="Arial" w:hAnsi="Arial" w:cs="Arial"/>
          <w:b/>
          <w:bCs/>
          <w:sz w:val="24"/>
          <w:lang w:val="en-US"/>
        </w:rPr>
        <w:t>MBS Session Management over NG interface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CABC7AA" w14:textId="29194025" w:rsidR="00DB2C90" w:rsidRDefault="00FB27C5" w:rsidP="00153C96">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RAN3#109e, the</w:t>
      </w:r>
      <w:r w:rsidR="00DB2C90">
        <w:rPr>
          <w:rFonts w:asciiTheme="minorHAnsi" w:eastAsiaTheme="minorEastAsia" w:hAnsiTheme="minorHAnsi" w:cstheme="minorHAnsi"/>
          <w:lang w:val="en-US" w:eastAsia="zh-CN"/>
        </w:rPr>
        <w:t xml:space="preserve"> session management over NG interface for 5G MBS was discussed and the following issues were identified</w:t>
      </w:r>
      <w:r w:rsidR="00CB7A7D">
        <w:rPr>
          <w:rFonts w:asciiTheme="minorHAnsi" w:eastAsiaTheme="minorEastAsia" w:hAnsiTheme="minorHAnsi" w:cstheme="minorHAnsi"/>
          <w:lang w:val="en-US" w:eastAsia="zh-CN"/>
        </w:rPr>
        <w:t xml:space="preserve"> [1]</w:t>
      </w:r>
      <w:r w:rsidR="00DB2C90">
        <w:rPr>
          <w:rFonts w:asciiTheme="minorHAnsi" w:eastAsiaTheme="minorEastAsia" w:hAnsiTheme="minorHAnsi" w:cstheme="minorHAnsi"/>
          <w:lang w:val="en-US" w:eastAsia="zh-CN"/>
        </w:rPr>
        <w:t>:</w:t>
      </w:r>
    </w:p>
    <w:p w14:paraId="570AD416" w14:textId="13A883CC" w:rsidR="00DB2C90" w:rsidRPr="00B5517B" w:rsidRDefault="00DB2C90" w:rsidP="000B48AD">
      <w:pPr>
        <w:pStyle w:val="af5"/>
        <w:widowControl w:val="0"/>
        <w:numPr>
          <w:ilvl w:val="0"/>
          <w:numId w:val="6"/>
        </w:numPr>
        <w:spacing w:after="0"/>
        <w:rPr>
          <w:rFonts w:asciiTheme="minorHAnsi" w:hAnsiTheme="minorHAnsi" w:cstheme="minorHAnsi"/>
          <w:iCs/>
          <w:color w:val="000000" w:themeColor="text1"/>
          <w:lang w:val="en-US"/>
        </w:rPr>
      </w:pPr>
      <w:r w:rsidRPr="00B5517B">
        <w:rPr>
          <w:rFonts w:asciiTheme="minorHAnsi" w:hAnsiTheme="minorHAnsi" w:cstheme="minorHAnsi"/>
          <w:iCs/>
          <w:color w:val="000000" w:themeColor="text1"/>
          <w:lang w:val="en-US"/>
        </w:rPr>
        <w:t>NGAP: UE specific or non-UE specific</w:t>
      </w:r>
      <w:r w:rsidR="00B5517B">
        <w:rPr>
          <w:rFonts w:asciiTheme="minorHAnsi" w:hAnsiTheme="minorHAnsi" w:cstheme="minorHAnsi"/>
          <w:iCs/>
          <w:color w:val="000000" w:themeColor="text1"/>
          <w:lang w:val="en-US"/>
        </w:rPr>
        <w:t xml:space="preserve">: </w:t>
      </w:r>
      <w:r w:rsidRPr="00B5517B">
        <w:rPr>
          <w:rFonts w:asciiTheme="minorHAnsi" w:hAnsiTheme="minorHAnsi" w:cstheme="minorHAnsi"/>
          <w:iCs/>
          <w:color w:val="000000" w:themeColor="text1"/>
          <w:lang w:val="en-US"/>
        </w:rPr>
        <w:t>How to reflect 5GC architecture and 5G MBS decisions (AMF/SMF) in NGAP signaling (e.g. N2 container: UE specific or non-UE specific, etc.).</w:t>
      </w:r>
    </w:p>
    <w:p w14:paraId="57C61F77" w14:textId="52E32413" w:rsidR="00DB2C90" w:rsidRPr="00B5517B" w:rsidRDefault="00DB2C90" w:rsidP="000B48AD">
      <w:pPr>
        <w:pStyle w:val="af5"/>
        <w:widowControl w:val="0"/>
        <w:numPr>
          <w:ilvl w:val="0"/>
          <w:numId w:val="6"/>
        </w:numPr>
        <w:spacing w:after="0"/>
        <w:rPr>
          <w:rFonts w:asciiTheme="minorHAnsi" w:hAnsiTheme="minorHAnsi" w:cstheme="minorHAnsi"/>
          <w:iCs/>
          <w:color w:val="000000" w:themeColor="text1"/>
          <w:lang w:val="en-US"/>
        </w:rPr>
      </w:pPr>
      <w:r w:rsidRPr="00DB2C90">
        <w:rPr>
          <w:rFonts w:asciiTheme="minorHAnsi" w:hAnsiTheme="minorHAnsi" w:cstheme="minorHAnsi"/>
          <w:iCs/>
          <w:color w:val="000000" w:themeColor="text1"/>
          <w:lang w:val="en-US"/>
        </w:rPr>
        <w:t>User plane establishment on NG-U</w:t>
      </w:r>
      <w:r w:rsidR="00B5517B">
        <w:rPr>
          <w:rFonts w:asciiTheme="minorHAnsi" w:hAnsiTheme="minorHAnsi" w:cstheme="minorHAnsi"/>
          <w:iCs/>
          <w:color w:val="000000" w:themeColor="text1"/>
          <w:lang w:val="en-US"/>
        </w:rPr>
        <w:t xml:space="preserve">: </w:t>
      </w:r>
      <w:r w:rsidRPr="00B5517B">
        <w:rPr>
          <w:rFonts w:asciiTheme="minorHAnsi" w:hAnsiTheme="minorHAnsi" w:cstheme="minorHAnsi"/>
          <w:iCs/>
          <w:color w:val="000000" w:themeColor="text1"/>
          <w:lang w:val="en-US"/>
        </w:rPr>
        <w:t xml:space="preserve">Based on IGMP join by </w:t>
      </w:r>
      <w:proofErr w:type="spellStart"/>
      <w:r w:rsidRPr="00B5517B">
        <w:rPr>
          <w:rFonts w:asciiTheme="minorHAnsi" w:hAnsiTheme="minorHAnsi" w:cstheme="minorHAnsi"/>
          <w:iCs/>
          <w:color w:val="000000" w:themeColor="text1"/>
          <w:lang w:val="en-US"/>
        </w:rPr>
        <w:t>gNB</w:t>
      </w:r>
      <w:proofErr w:type="spellEnd"/>
      <w:r w:rsidRPr="00B5517B">
        <w:rPr>
          <w:rFonts w:asciiTheme="minorHAnsi" w:hAnsiTheme="minorHAnsi" w:cstheme="minorHAnsi"/>
          <w:iCs/>
          <w:color w:val="000000" w:themeColor="text1"/>
          <w:lang w:val="en-US"/>
        </w:rPr>
        <w:t xml:space="preserve"> or TNL address in N2 signaling</w:t>
      </w:r>
    </w:p>
    <w:p w14:paraId="6549549A" w14:textId="520CD84B" w:rsidR="00FB27C5" w:rsidRPr="00DB2C90" w:rsidRDefault="00DB2C90" w:rsidP="00DB2C90">
      <w:pPr>
        <w:widowControl w:val="0"/>
        <w:spacing w:before="6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sidR="00262AC9" w:rsidRPr="00DB2C90">
        <w:rPr>
          <w:rFonts w:asciiTheme="minorHAnsi" w:eastAsiaTheme="minorEastAsia" w:hAnsiTheme="minorHAnsi" w:cstheme="minorHAnsi"/>
          <w:lang w:val="en-US" w:eastAsia="zh-CN"/>
        </w:rPr>
        <w:t xml:space="preserve">n this paper, we discuss the </w:t>
      </w:r>
      <w:r>
        <w:rPr>
          <w:rFonts w:asciiTheme="minorHAnsi" w:eastAsiaTheme="minorEastAsia" w:hAnsiTheme="minorHAnsi" w:cstheme="minorHAnsi"/>
          <w:lang w:val="en-US" w:eastAsia="zh-CN"/>
        </w:rPr>
        <w:t>session management over NG interface for 5G MBS according to the latest SA2 progress</w:t>
      </w:r>
      <w:r w:rsidR="00262AC9" w:rsidRPr="00DB2C90">
        <w:rPr>
          <w:rFonts w:asciiTheme="minorHAnsi" w:eastAsiaTheme="minorEastAsia" w:hAnsiTheme="minorHAnsi" w:cstheme="minorHAnsi"/>
          <w:lang w:val="en-US" w:eastAsia="zh-CN"/>
        </w:rPr>
        <w:t>.</w:t>
      </w:r>
    </w:p>
    <w:p w14:paraId="7D3FE11E" w14:textId="2F57117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A462008" w14:textId="4F6E0B2A" w:rsidR="003E4F1F" w:rsidRDefault="003E4F1F" w:rsidP="003E4F1F">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There are many solutions in TR 23.757 [</w:t>
      </w:r>
      <w:r w:rsidR="00CB7A7D">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 xml:space="preserve">] regrading 5G Session Management.  </w:t>
      </w:r>
      <w:r w:rsidRPr="003E4F1F">
        <w:rPr>
          <w:rFonts w:asciiTheme="minorHAnsi" w:eastAsiaTheme="minorEastAsia" w:hAnsiTheme="minorHAnsi" w:cstheme="minorHAnsi"/>
          <w:lang w:val="en-US" w:eastAsia="zh-CN"/>
        </w:rPr>
        <w:t>To facilitate discussion</w:t>
      </w:r>
      <w:r>
        <w:rPr>
          <w:rFonts w:asciiTheme="minorHAnsi" w:eastAsiaTheme="minorEastAsia" w:hAnsiTheme="minorHAnsi" w:cstheme="minorHAnsi"/>
          <w:lang w:val="en-US" w:eastAsia="zh-CN"/>
        </w:rPr>
        <w:t>, we use the solution 2 and solution 3 as ex</w:t>
      </w:r>
      <w:r w:rsidR="00E741CB">
        <w:rPr>
          <w:rFonts w:asciiTheme="minorHAnsi" w:eastAsiaTheme="minorEastAsia" w:hAnsiTheme="minorHAnsi" w:cstheme="minorHAnsi"/>
          <w:lang w:val="en-US" w:eastAsia="zh-CN"/>
        </w:rPr>
        <w:t xml:space="preserve">amples in this paper. </w:t>
      </w:r>
    </w:p>
    <w:p w14:paraId="6F073A25" w14:textId="0FC56917" w:rsidR="00E741CB" w:rsidRPr="00E741CB" w:rsidRDefault="00E741CB" w:rsidP="003E4F1F">
      <w:pPr>
        <w:spacing w:after="0"/>
        <w:rPr>
          <w:rFonts w:asciiTheme="minorHAnsi" w:eastAsiaTheme="minorEastAsia" w:hAnsiTheme="minorHAnsi" w:cstheme="minorHAnsi"/>
          <w:b/>
          <w:bCs/>
          <w:u w:val="single"/>
          <w:lang w:val="en-US" w:eastAsia="zh-CN"/>
        </w:rPr>
      </w:pPr>
      <w:r w:rsidRPr="00E741CB">
        <w:rPr>
          <w:rFonts w:asciiTheme="minorHAnsi" w:eastAsiaTheme="minorEastAsia" w:hAnsiTheme="minorHAnsi" w:cstheme="minorHAnsi"/>
          <w:b/>
          <w:bCs/>
          <w:u w:val="single"/>
          <w:lang w:val="en-US" w:eastAsia="zh-CN"/>
        </w:rPr>
        <w:t>Solution #2: MBS Session setup using flexible radio resources</w:t>
      </w:r>
    </w:p>
    <w:p w14:paraId="5D7E5A58" w14:textId="2F1253D3" w:rsidR="00E741CB" w:rsidRDefault="00E741CB" w:rsidP="003E4F1F">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solution #2 includes following phases:</w:t>
      </w:r>
      <w:r>
        <w:rPr>
          <w:rFonts w:asciiTheme="minorHAnsi" w:eastAsiaTheme="minorEastAsia" w:hAnsiTheme="minorHAnsi" w:cstheme="minorHAnsi" w:hint="eastAsia"/>
          <w:lang w:val="en-US" w:eastAsia="zh-CN"/>
        </w:rPr>
        <w:t xml:space="preserve"> </w:t>
      </w:r>
      <w:r w:rsidRPr="00E741CB">
        <w:rPr>
          <w:rFonts w:asciiTheme="minorHAnsi" w:eastAsiaTheme="minorEastAsia" w:hAnsiTheme="minorHAnsi" w:cstheme="minorHAnsi"/>
          <w:lang w:val="en-US" w:eastAsia="zh-CN"/>
        </w:rPr>
        <w:t>Session Join</w:t>
      </w:r>
      <w:r>
        <w:rPr>
          <w:rFonts w:asciiTheme="minorHAnsi" w:eastAsiaTheme="minorEastAsia" w:hAnsiTheme="minorHAnsi" w:cstheme="minorHAnsi"/>
          <w:lang w:val="en-US" w:eastAsia="zh-CN"/>
        </w:rPr>
        <w:t xml:space="preserve">, </w:t>
      </w:r>
      <w:r w:rsidRPr="00E741CB">
        <w:rPr>
          <w:rFonts w:asciiTheme="minorHAnsi" w:eastAsiaTheme="minorEastAsia" w:hAnsiTheme="minorHAnsi" w:cstheme="minorHAnsi"/>
          <w:lang w:val="en-US" w:eastAsia="zh-CN"/>
        </w:rPr>
        <w:t>Session Start</w:t>
      </w:r>
      <w:r>
        <w:rPr>
          <w:rFonts w:asciiTheme="minorHAnsi" w:eastAsiaTheme="minorEastAsia" w:hAnsiTheme="minorHAnsi" w:cstheme="minorHAnsi"/>
          <w:lang w:val="en-US" w:eastAsia="zh-CN"/>
        </w:rPr>
        <w:t xml:space="preserve">, </w:t>
      </w:r>
      <w:r w:rsidRPr="00E741CB">
        <w:rPr>
          <w:rFonts w:asciiTheme="minorHAnsi" w:eastAsiaTheme="minorEastAsia" w:hAnsiTheme="minorHAnsi" w:cstheme="minorHAnsi"/>
          <w:lang w:val="en-US" w:eastAsia="zh-CN"/>
        </w:rPr>
        <w:t>Session Leave</w:t>
      </w:r>
      <w:r>
        <w:rPr>
          <w:rFonts w:asciiTheme="minorHAnsi" w:eastAsiaTheme="minorEastAsia" w:hAnsiTheme="minorHAnsi" w:cstheme="minorHAnsi"/>
          <w:lang w:val="en-US" w:eastAsia="zh-CN"/>
        </w:rPr>
        <w:t>,</w:t>
      </w:r>
      <w:r w:rsidRPr="00E741CB">
        <w:rPr>
          <w:rFonts w:asciiTheme="minorHAnsi" w:eastAsiaTheme="minorEastAsia" w:hAnsiTheme="minorHAnsi" w:cstheme="minorHAnsi"/>
          <w:lang w:val="en-US" w:eastAsia="zh-CN"/>
        </w:rPr>
        <w:t xml:space="preserve"> Session Stop</w:t>
      </w:r>
      <w:r>
        <w:rPr>
          <w:rFonts w:asciiTheme="minorHAnsi" w:eastAsiaTheme="minorEastAsia" w:hAnsiTheme="minorHAnsi" w:cstheme="minorHAnsi"/>
          <w:lang w:val="en-US" w:eastAsia="zh-CN"/>
        </w:rPr>
        <w:t xml:space="preserve"> and </w:t>
      </w:r>
      <w:r w:rsidRPr="00E741CB">
        <w:rPr>
          <w:rFonts w:asciiTheme="minorHAnsi" w:eastAsiaTheme="minorEastAsia" w:hAnsiTheme="minorHAnsi" w:cstheme="minorHAnsi"/>
          <w:lang w:val="en-US" w:eastAsia="zh-CN"/>
        </w:rPr>
        <w:t>Session Delete</w:t>
      </w:r>
      <w:r>
        <w:rPr>
          <w:rFonts w:asciiTheme="minorHAnsi" w:eastAsiaTheme="minorEastAsia" w:hAnsiTheme="minorHAnsi" w:cstheme="minorHAnsi"/>
          <w:lang w:val="en-US" w:eastAsia="zh-CN"/>
        </w:rPr>
        <w:t>.</w:t>
      </w:r>
    </w:p>
    <w:p w14:paraId="23CBF716" w14:textId="7048B4EC" w:rsidR="00372781" w:rsidRDefault="00EB021B" w:rsidP="00EB021B">
      <w:pPr>
        <w:widowControl w:val="0"/>
        <w:spacing w:after="0"/>
        <w:rPr>
          <w:rFonts w:asciiTheme="minorHAnsi" w:hAnsiTheme="minorHAnsi" w:cstheme="minorHAnsi"/>
          <w:b/>
          <w:bCs/>
          <w:iCs/>
          <w:color w:val="000000" w:themeColor="text1"/>
          <w:u w:val="single"/>
          <w:lang w:val="en-US"/>
        </w:rPr>
      </w:pPr>
      <w:r w:rsidRPr="00372781">
        <w:rPr>
          <w:rFonts w:asciiTheme="minorHAnsi" w:hAnsiTheme="minorHAnsi" w:cstheme="minorHAnsi"/>
          <w:b/>
          <w:bCs/>
          <w:iCs/>
          <w:color w:val="000000" w:themeColor="text1"/>
          <w:u w:val="single"/>
          <w:lang w:val="en-US"/>
        </w:rPr>
        <w:t xml:space="preserve">Session Join </w:t>
      </w:r>
      <w:r w:rsidR="00372781" w:rsidRPr="00372781">
        <w:rPr>
          <w:rFonts w:asciiTheme="minorHAnsi" w:hAnsiTheme="minorHAnsi" w:cstheme="minorHAnsi"/>
          <w:b/>
          <w:bCs/>
          <w:iCs/>
          <w:color w:val="000000" w:themeColor="text1"/>
          <w:u w:val="single"/>
          <w:lang w:val="en-US"/>
        </w:rPr>
        <w:t>P</w:t>
      </w:r>
      <w:r w:rsidRPr="00372781">
        <w:rPr>
          <w:rFonts w:asciiTheme="minorHAnsi" w:hAnsiTheme="minorHAnsi" w:cstheme="minorHAnsi"/>
          <w:b/>
          <w:bCs/>
          <w:iCs/>
          <w:color w:val="000000" w:themeColor="text1"/>
          <w:u w:val="single"/>
          <w:lang w:val="en-US"/>
        </w:rPr>
        <w:t>hase</w:t>
      </w:r>
    </w:p>
    <w:p w14:paraId="3051A9A9" w14:textId="246577C4" w:rsidR="00103B8D" w:rsidRPr="00372781" w:rsidRDefault="00103B8D" w:rsidP="00EB021B">
      <w:pPr>
        <w:widowControl w:val="0"/>
        <w:spacing w:after="0"/>
        <w:rPr>
          <w:rFonts w:asciiTheme="minorHAnsi" w:hAnsiTheme="minorHAnsi" w:cstheme="minorHAnsi"/>
          <w:b/>
          <w:bCs/>
          <w:iCs/>
          <w:color w:val="000000" w:themeColor="text1"/>
          <w:u w:val="single"/>
          <w:lang w:val="en-US"/>
        </w:rPr>
      </w:pPr>
      <w:r w:rsidRPr="00103B8D">
        <w:rPr>
          <w:rFonts w:asciiTheme="minorHAnsi" w:hAnsiTheme="minorHAnsi" w:cstheme="minorHAnsi"/>
          <w:iCs/>
          <w:color w:val="000000" w:themeColor="text1"/>
          <w:lang w:val="en-US"/>
        </w:rPr>
        <w:t>The Session Join procedure is used by UEs to inform the 3GPP network of the UE interest in an MB</w:t>
      </w:r>
      <w:r w:rsidR="00A87E81">
        <w:rPr>
          <w:rFonts w:asciiTheme="minorHAnsi" w:hAnsiTheme="minorHAnsi" w:cstheme="minorHAnsi"/>
          <w:iCs/>
          <w:color w:val="000000" w:themeColor="text1"/>
          <w:lang w:val="en-US"/>
        </w:rPr>
        <w:t>S</w:t>
      </w:r>
      <w:r w:rsidRPr="00103B8D">
        <w:rPr>
          <w:rFonts w:asciiTheme="minorHAnsi" w:hAnsiTheme="minorHAnsi" w:cstheme="minorHAnsi"/>
          <w:iCs/>
          <w:color w:val="000000" w:themeColor="text1"/>
          <w:lang w:val="en-US"/>
        </w:rPr>
        <w:t xml:space="preserve"> </w:t>
      </w:r>
      <w:r w:rsidR="00A87E81" w:rsidRPr="00103B8D">
        <w:rPr>
          <w:rFonts w:asciiTheme="minorHAnsi" w:hAnsiTheme="minorHAnsi" w:cstheme="minorHAnsi"/>
          <w:iCs/>
          <w:color w:val="000000" w:themeColor="text1"/>
          <w:lang w:val="en-US"/>
        </w:rPr>
        <w:t>Session</w:t>
      </w:r>
      <w:r>
        <w:rPr>
          <w:lang w:eastAsia="ko-KR"/>
        </w:rPr>
        <w:t>.</w:t>
      </w:r>
    </w:p>
    <w:p w14:paraId="5C0D8472" w14:textId="6F61BAD5" w:rsidR="00EB021B" w:rsidRDefault="00EB021B" w:rsidP="00EB021B">
      <w:pPr>
        <w:widowControl w:val="0"/>
        <w:spacing w:after="0"/>
        <w:rPr>
          <w:rFonts w:asciiTheme="minorHAnsi" w:hAnsiTheme="minorHAnsi" w:cstheme="minorHAnsi"/>
          <w:iCs/>
          <w:color w:val="000000" w:themeColor="text1"/>
          <w:lang w:val="en-US"/>
        </w:rPr>
      </w:pPr>
      <w:r w:rsidRPr="00EB021B">
        <w:rPr>
          <w:rFonts w:asciiTheme="minorHAnsi" w:hAnsiTheme="minorHAnsi" w:cstheme="minorHAnsi"/>
          <w:iCs/>
          <w:color w:val="000000" w:themeColor="text1"/>
          <w:lang w:val="en-US"/>
        </w:rPr>
        <w:t xml:space="preserve">UE indicates its interest to join an </w:t>
      </w:r>
      <w:r w:rsidR="00A87E81">
        <w:rPr>
          <w:rFonts w:asciiTheme="minorHAnsi" w:hAnsiTheme="minorHAnsi" w:cstheme="minorHAnsi"/>
          <w:iCs/>
          <w:color w:val="000000" w:themeColor="text1"/>
          <w:lang w:val="en-US"/>
        </w:rPr>
        <w:t>MBS Session</w:t>
      </w:r>
      <w:r w:rsidRPr="00EB021B">
        <w:rPr>
          <w:rFonts w:asciiTheme="minorHAnsi" w:hAnsiTheme="minorHAnsi" w:cstheme="minorHAnsi"/>
          <w:iCs/>
          <w:color w:val="000000" w:themeColor="text1"/>
          <w:lang w:val="en-US"/>
        </w:rPr>
        <w:t xml:space="preserve"> by sending an UL NAS </w:t>
      </w:r>
      <w:r w:rsidR="00A87E81">
        <w:rPr>
          <w:rFonts w:asciiTheme="minorHAnsi" w:hAnsiTheme="minorHAnsi" w:cstheme="minorHAnsi"/>
          <w:iCs/>
          <w:color w:val="000000" w:themeColor="text1"/>
          <w:lang w:val="en-US"/>
        </w:rPr>
        <w:t>MBS Session</w:t>
      </w:r>
      <w:r w:rsidRPr="00EB021B">
        <w:rPr>
          <w:rFonts w:asciiTheme="minorHAnsi" w:hAnsiTheme="minorHAnsi" w:cstheme="minorHAnsi"/>
          <w:iCs/>
          <w:color w:val="000000" w:themeColor="text1"/>
          <w:lang w:val="en-US"/>
        </w:rPr>
        <w:t xml:space="preserve"> Join Request (TMGI) message. NG-RAN</w:t>
      </w:r>
      <w:r>
        <w:rPr>
          <w:rFonts w:asciiTheme="minorHAnsi" w:hAnsiTheme="minorHAnsi" w:cstheme="minorHAnsi"/>
          <w:iCs/>
          <w:color w:val="000000" w:themeColor="text1"/>
          <w:lang w:val="en-US"/>
        </w:rPr>
        <w:t xml:space="preserve"> node</w:t>
      </w:r>
      <w:r w:rsidRPr="00EB021B">
        <w:rPr>
          <w:rFonts w:asciiTheme="minorHAnsi" w:hAnsiTheme="minorHAnsi" w:cstheme="minorHAnsi"/>
          <w:iCs/>
          <w:color w:val="000000" w:themeColor="text1"/>
          <w:lang w:val="en-US"/>
        </w:rPr>
        <w:t xml:space="preserve"> forwards the NAS message to the AMF. The AMF stores the TMGI in its UE Context.</w:t>
      </w:r>
      <w:r>
        <w:rPr>
          <w:rFonts w:asciiTheme="minorHAnsi" w:hAnsiTheme="minorHAnsi" w:cstheme="minorHAnsi"/>
          <w:iCs/>
          <w:color w:val="000000" w:themeColor="text1"/>
          <w:lang w:val="en-US"/>
        </w:rPr>
        <w:t xml:space="preserve"> </w:t>
      </w:r>
      <w:r w:rsidRPr="00EB021B">
        <w:rPr>
          <w:rFonts w:asciiTheme="minorHAnsi" w:hAnsiTheme="minorHAnsi" w:cstheme="minorHAnsi"/>
          <w:iCs/>
          <w:color w:val="000000" w:themeColor="text1"/>
          <w:lang w:val="en-US"/>
        </w:rPr>
        <w:t>The AMF stores the TMGI and the NG RAN ID of the originating node of the N</w:t>
      </w:r>
      <w:r>
        <w:rPr>
          <w:rFonts w:asciiTheme="minorHAnsi" w:hAnsiTheme="minorHAnsi" w:cstheme="minorHAnsi"/>
          <w:iCs/>
          <w:color w:val="000000" w:themeColor="text1"/>
          <w:lang w:val="en-US"/>
        </w:rPr>
        <w:t>G</w:t>
      </w:r>
      <w:r w:rsidRPr="00EB021B">
        <w:rPr>
          <w:rFonts w:asciiTheme="minorHAnsi" w:hAnsiTheme="minorHAnsi" w:cstheme="minorHAnsi"/>
          <w:iCs/>
          <w:color w:val="000000" w:themeColor="text1"/>
          <w:lang w:val="en-US"/>
        </w:rPr>
        <w:t xml:space="preserve"> message in the AMF </w:t>
      </w:r>
      <w:r w:rsidR="00A87E81">
        <w:rPr>
          <w:rFonts w:asciiTheme="minorHAnsi" w:hAnsiTheme="minorHAnsi" w:cstheme="minorHAnsi"/>
          <w:iCs/>
          <w:color w:val="000000" w:themeColor="text1"/>
          <w:lang w:val="en-US"/>
        </w:rPr>
        <w:t>MBS Session</w:t>
      </w:r>
      <w:r w:rsidRPr="00EB021B">
        <w:rPr>
          <w:rFonts w:asciiTheme="minorHAnsi" w:hAnsiTheme="minorHAnsi" w:cstheme="minorHAnsi"/>
          <w:iCs/>
          <w:color w:val="000000" w:themeColor="text1"/>
          <w:lang w:val="en-US"/>
        </w:rPr>
        <w:t xml:space="preserve"> Context. The AMF creates a DL NAS </w:t>
      </w:r>
      <w:r w:rsidR="00A87E81">
        <w:rPr>
          <w:rFonts w:asciiTheme="minorHAnsi" w:hAnsiTheme="minorHAnsi" w:cstheme="minorHAnsi"/>
          <w:iCs/>
          <w:color w:val="000000" w:themeColor="text1"/>
          <w:lang w:val="en-US"/>
        </w:rPr>
        <w:t>MBS Session</w:t>
      </w:r>
      <w:r w:rsidRPr="00EB021B">
        <w:rPr>
          <w:rFonts w:asciiTheme="minorHAnsi" w:hAnsiTheme="minorHAnsi" w:cstheme="minorHAnsi"/>
          <w:iCs/>
          <w:color w:val="000000" w:themeColor="text1"/>
          <w:lang w:val="en-US"/>
        </w:rPr>
        <w:t xml:space="preserve"> Join Response message and piggy backs that on an N</w:t>
      </w:r>
      <w:r>
        <w:rPr>
          <w:rFonts w:asciiTheme="minorHAnsi" w:hAnsiTheme="minorHAnsi" w:cstheme="minorHAnsi"/>
          <w:iCs/>
          <w:color w:val="000000" w:themeColor="text1"/>
          <w:lang w:val="en-US"/>
        </w:rPr>
        <w:t>G</w:t>
      </w:r>
      <w:r w:rsidRPr="00EB021B">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Pr="00EB021B">
        <w:rPr>
          <w:rFonts w:asciiTheme="minorHAnsi" w:hAnsiTheme="minorHAnsi" w:cstheme="minorHAnsi"/>
          <w:iCs/>
          <w:color w:val="000000" w:themeColor="text1"/>
          <w:lang w:val="en-US"/>
        </w:rPr>
        <w:t xml:space="preserve"> Join (NGAP ID, TMGI) message. The NG-RAN stores the TMGI in the UE context in NG-RAN.</w:t>
      </w:r>
    </w:p>
    <w:p w14:paraId="156F084D" w14:textId="037DC4D0" w:rsidR="00EB021B" w:rsidRPr="00540494" w:rsidRDefault="00EB021B" w:rsidP="00540494">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1: In solution #2, a UE </w:t>
      </w:r>
      <w:r w:rsidR="00570E6B">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sidR="00103B8D">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Join procedure is used during Session Join phase. </w:t>
      </w:r>
      <w:r w:rsidR="00540494" w:rsidRPr="00540494">
        <w:rPr>
          <w:rFonts w:asciiTheme="minorHAnsi" w:eastAsiaTheme="minorEastAsia" w:hAnsiTheme="minorHAnsi" w:cstheme="minorHAnsi"/>
          <w:b/>
          <w:bCs/>
          <w:iCs/>
          <w:color w:val="000000" w:themeColor="text1"/>
          <w:lang w:val="en-US" w:eastAsia="zh-CN"/>
        </w:rPr>
        <w:t xml:space="preserve">And </w:t>
      </w:r>
      <w:r w:rsidR="00540494" w:rsidRPr="00540494">
        <w:rPr>
          <w:rFonts w:asciiTheme="minorHAnsi" w:hAnsiTheme="minorHAnsi" w:cstheme="minorHAnsi"/>
          <w:b/>
          <w:bCs/>
          <w:iCs/>
          <w:color w:val="000000" w:themeColor="text1"/>
          <w:lang w:val="en-US"/>
        </w:rPr>
        <w:t>t</w:t>
      </w:r>
      <w:r w:rsidR="0024008A" w:rsidRPr="00540494">
        <w:rPr>
          <w:rFonts w:asciiTheme="minorHAnsi" w:hAnsiTheme="minorHAnsi" w:cstheme="minorHAnsi"/>
          <w:b/>
          <w:bCs/>
          <w:iCs/>
          <w:color w:val="000000" w:themeColor="text1"/>
          <w:lang w:val="en-US"/>
        </w:rPr>
        <w:t>he NG-RAN stores the TMGI in the UE context in NG-RAN.</w:t>
      </w:r>
    </w:p>
    <w:p w14:paraId="379EE47A" w14:textId="407353C3" w:rsidR="00372781" w:rsidRDefault="00372781" w:rsidP="00372781">
      <w:pPr>
        <w:widowControl w:val="0"/>
        <w:spacing w:after="0"/>
        <w:rPr>
          <w:rFonts w:asciiTheme="minorHAnsi" w:hAnsiTheme="minorHAnsi" w:cstheme="minorHAnsi"/>
          <w:b/>
          <w:bCs/>
          <w:iCs/>
          <w:color w:val="000000" w:themeColor="text1"/>
          <w:u w:val="single"/>
          <w:lang w:val="en-US"/>
        </w:rPr>
      </w:pPr>
      <w:r w:rsidRPr="00372781">
        <w:rPr>
          <w:rFonts w:asciiTheme="minorHAnsi" w:hAnsiTheme="minorHAnsi" w:cstheme="minorHAnsi"/>
          <w:b/>
          <w:bCs/>
          <w:iCs/>
          <w:color w:val="000000" w:themeColor="text1"/>
          <w:u w:val="single"/>
          <w:lang w:val="en-US"/>
        </w:rPr>
        <w:t xml:space="preserve">Session </w:t>
      </w:r>
      <w:r>
        <w:rPr>
          <w:rFonts w:asciiTheme="minorHAnsi" w:hAnsiTheme="minorHAnsi" w:cstheme="minorHAnsi"/>
          <w:b/>
          <w:bCs/>
          <w:iCs/>
          <w:color w:val="000000" w:themeColor="text1"/>
          <w:u w:val="single"/>
          <w:lang w:val="en-US"/>
        </w:rPr>
        <w:t>Start</w:t>
      </w:r>
      <w:r w:rsidRPr="00372781">
        <w:rPr>
          <w:rFonts w:asciiTheme="minorHAnsi" w:hAnsiTheme="minorHAnsi" w:cstheme="minorHAnsi"/>
          <w:b/>
          <w:bCs/>
          <w:iCs/>
          <w:color w:val="000000" w:themeColor="text1"/>
          <w:u w:val="single"/>
          <w:lang w:val="en-US"/>
        </w:rPr>
        <w:t xml:space="preserve"> Phase</w:t>
      </w:r>
    </w:p>
    <w:p w14:paraId="23613110" w14:textId="4DB3F906" w:rsidR="00103B8D" w:rsidRPr="00103B8D" w:rsidRDefault="00103B8D" w:rsidP="00372781">
      <w:pPr>
        <w:widowControl w:val="0"/>
        <w:spacing w:after="0"/>
        <w:rPr>
          <w:rFonts w:asciiTheme="minorHAnsi" w:hAnsiTheme="minorHAnsi" w:cstheme="minorHAnsi"/>
          <w:iCs/>
          <w:color w:val="000000" w:themeColor="text1"/>
          <w:lang w:val="en-US"/>
        </w:rPr>
      </w:pPr>
      <w:r w:rsidRPr="00103B8D">
        <w:rPr>
          <w:rFonts w:asciiTheme="minorHAnsi" w:hAnsiTheme="minorHAnsi" w:cstheme="minorHAnsi"/>
          <w:iCs/>
          <w:color w:val="000000" w:themeColor="text1"/>
          <w:lang w:val="en-US"/>
        </w:rPr>
        <w:t xml:space="preserve">During the Session Start procedure, resources for the </w:t>
      </w:r>
      <w:r w:rsidR="00A87E81">
        <w:rPr>
          <w:rFonts w:asciiTheme="minorHAnsi" w:hAnsiTheme="minorHAnsi" w:cstheme="minorHAnsi"/>
          <w:iCs/>
          <w:color w:val="000000" w:themeColor="text1"/>
          <w:lang w:val="en-US"/>
        </w:rPr>
        <w:t>MBS Session</w:t>
      </w:r>
      <w:r w:rsidRPr="00103B8D">
        <w:rPr>
          <w:rFonts w:asciiTheme="minorHAnsi" w:hAnsiTheme="minorHAnsi" w:cstheme="minorHAnsi"/>
          <w:iCs/>
          <w:color w:val="000000" w:themeColor="text1"/>
          <w:lang w:val="en-US"/>
        </w:rPr>
        <w:t xml:space="preserve"> are setup in the MB-UPF and in the NG-RAN.</w:t>
      </w:r>
    </w:p>
    <w:p w14:paraId="379535E8" w14:textId="2D08CDEF" w:rsidR="00EB021B" w:rsidRPr="00372781" w:rsidRDefault="00372781" w:rsidP="00EB021B">
      <w:pPr>
        <w:widowControl w:val="0"/>
        <w:spacing w:after="0"/>
        <w:rPr>
          <w:rFonts w:asciiTheme="minorHAnsi" w:hAnsiTheme="minorHAnsi" w:cstheme="minorHAnsi"/>
          <w:iCs/>
          <w:color w:val="000000" w:themeColor="text1"/>
          <w:lang w:val="en-US"/>
        </w:rPr>
      </w:pPr>
      <w:r w:rsidRPr="00372781">
        <w:rPr>
          <w:rFonts w:asciiTheme="minorHAnsi" w:hAnsiTheme="minorHAnsi" w:cstheme="minorHAnsi"/>
          <w:iCs/>
          <w:color w:val="000000" w:themeColor="text1"/>
          <w:lang w:val="en-US"/>
        </w:rPr>
        <w:t xml:space="preserve">If the AMF has CM-IDLE UEs that have joined the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(i.e. any CM-IDLE UE with the specific TMGI of a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in stored in the UE Context of the AMF), the AMF performs group paging including the Group Paging Identity (TMGI) in the Paging message in the registration areas of the CM-IDLE UEs. The NG-RAN node triggers group paging.</w:t>
      </w:r>
    </w:p>
    <w:p w14:paraId="34136F43" w14:textId="5162E109" w:rsidR="00EB021B" w:rsidRDefault="00372781" w:rsidP="00EB021B">
      <w:pPr>
        <w:widowControl w:val="0"/>
        <w:spacing w:after="0"/>
        <w:rPr>
          <w:rFonts w:asciiTheme="minorHAnsi" w:hAnsiTheme="minorHAnsi" w:cstheme="minorHAnsi"/>
          <w:iCs/>
          <w:color w:val="000000" w:themeColor="text1"/>
          <w:lang w:val="en-US"/>
        </w:rPr>
      </w:pPr>
      <w:r w:rsidRPr="00372781">
        <w:rPr>
          <w:rFonts w:asciiTheme="minorHAnsi" w:hAnsiTheme="minorHAnsi" w:cstheme="minorHAnsi"/>
          <w:iCs/>
          <w:color w:val="000000" w:themeColor="text1"/>
          <w:lang w:val="en-US"/>
        </w:rPr>
        <w:t xml:space="preserve">The AMF sends </w:t>
      </w:r>
      <w:proofErr w:type="gramStart"/>
      <w:r w:rsidRPr="00372781">
        <w:rPr>
          <w:rFonts w:asciiTheme="minorHAnsi" w:hAnsiTheme="minorHAnsi" w:cstheme="minorHAnsi"/>
          <w:iCs/>
          <w:color w:val="000000" w:themeColor="text1"/>
          <w:lang w:val="en-US"/>
        </w:rPr>
        <w:t>a</w:t>
      </w:r>
      <w:proofErr w:type="gramEnd"/>
      <w:r w:rsidRPr="00372781">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Resource Setup Request (TMGI, LL MC or Tunnel Info, 5G Authorized QoS Profile) message to all RAN nodes where CM CONNECTED UEs that has joined the TMGI resides. NG-RAN creates </w:t>
      </w:r>
      <w:proofErr w:type="gramStart"/>
      <w:r w:rsidRPr="00372781">
        <w:rPr>
          <w:rFonts w:asciiTheme="minorHAnsi" w:hAnsiTheme="minorHAnsi" w:cstheme="minorHAnsi"/>
          <w:iCs/>
          <w:color w:val="000000" w:themeColor="text1"/>
          <w:lang w:val="en-US"/>
        </w:rPr>
        <w:t>a</w:t>
      </w:r>
      <w:proofErr w:type="gramEnd"/>
      <w:r w:rsidRPr="00372781">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Context (if it not already exists), sets it to 'active' state, stores the TMGI, the QoS Profile and a list of AMF IDs in the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Context. The NG-RAN reports successful establishment of the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resources by sending </w:t>
      </w:r>
      <w:r w:rsidR="00A87E81">
        <w:rPr>
          <w:rFonts w:asciiTheme="minorHAnsi" w:hAnsiTheme="minorHAnsi" w:cstheme="minorHAnsi"/>
          <w:iCs/>
          <w:color w:val="000000" w:themeColor="text1"/>
          <w:lang w:val="en-US"/>
        </w:rPr>
        <w:t>MBS Session</w:t>
      </w:r>
      <w:r w:rsidRPr="00372781">
        <w:rPr>
          <w:rFonts w:asciiTheme="minorHAnsi" w:hAnsiTheme="minorHAnsi" w:cstheme="minorHAnsi"/>
          <w:iCs/>
          <w:color w:val="000000" w:themeColor="text1"/>
          <w:lang w:val="en-US"/>
        </w:rPr>
        <w:t xml:space="preserve"> Resource Setup Response (TMGI) message(s) to the AMF.</w:t>
      </w:r>
    </w:p>
    <w:p w14:paraId="493B262D" w14:textId="530F16E0" w:rsidR="00372781" w:rsidRPr="00540494" w:rsidRDefault="00372781" w:rsidP="00372781">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2</w:t>
      </w:r>
      <w:r w:rsidRPr="00540494">
        <w:rPr>
          <w:rFonts w:asciiTheme="minorHAnsi" w:eastAsiaTheme="minorEastAsia" w:hAnsiTheme="minorHAnsi" w:cstheme="minorHAnsi"/>
          <w:b/>
          <w:bCs/>
          <w:iCs/>
          <w:color w:val="000000" w:themeColor="text1"/>
          <w:lang w:val="en-US" w:eastAsia="zh-CN"/>
        </w:rPr>
        <w:t xml:space="preserve">: In solution #2, a </w:t>
      </w:r>
      <w:proofErr w:type="gramStart"/>
      <w:r>
        <w:rPr>
          <w:rFonts w:asciiTheme="minorHAnsi" w:eastAsiaTheme="minorEastAsia" w:hAnsiTheme="minorHAnsi" w:cstheme="minorHAnsi"/>
          <w:b/>
          <w:bCs/>
          <w:iCs/>
          <w:color w:val="000000" w:themeColor="text1"/>
          <w:lang w:val="en-US" w:eastAsia="zh-CN"/>
        </w:rPr>
        <w:t xml:space="preserve">non </w:t>
      </w:r>
      <w:r w:rsidRPr="00540494">
        <w:rPr>
          <w:rFonts w:asciiTheme="minorHAnsi" w:eastAsiaTheme="minorEastAsia" w:hAnsiTheme="minorHAnsi" w:cstheme="minorHAnsi"/>
          <w:b/>
          <w:bCs/>
          <w:iCs/>
          <w:color w:val="000000" w:themeColor="text1"/>
          <w:lang w:val="en-US" w:eastAsia="zh-CN"/>
        </w:rPr>
        <w:t>UE</w:t>
      </w:r>
      <w:proofErr w:type="gramEnd"/>
      <w:r w:rsidRPr="00540494">
        <w:rPr>
          <w:rFonts w:asciiTheme="minorHAnsi" w:eastAsiaTheme="minorEastAsia" w:hAnsiTheme="minorHAnsi" w:cstheme="minorHAnsi"/>
          <w:b/>
          <w:bCs/>
          <w:iCs/>
          <w:color w:val="000000" w:themeColor="text1"/>
          <w:lang w:val="en-US" w:eastAsia="zh-CN"/>
        </w:rPr>
        <w:t xml:space="preserve"> </w:t>
      </w:r>
      <w:r w:rsidR="00570E6B">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sidR="00103B8D">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setup</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Start</w:t>
      </w:r>
      <w:r w:rsidRPr="00540494">
        <w:rPr>
          <w:rFonts w:asciiTheme="minorHAnsi" w:eastAsiaTheme="minorEastAsia" w:hAnsiTheme="minorHAnsi" w:cstheme="minorHAnsi"/>
          <w:b/>
          <w:bCs/>
          <w:iCs/>
          <w:color w:val="000000" w:themeColor="text1"/>
          <w:lang w:val="en-US" w:eastAsia="zh-CN"/>
        </w:rPr>
        <w:t xml:space="preserve"> phase. </w:t>
      </w:r>
    </w:p>
    <w:p w14:paraId="0D5FF3A1" w14:textId="1A782C19" w:rsidR="00103B8D" w:rsidRDefault="00103B8D" w:rsidP="00103B8D">
      <w:pPr>
        <w:widowControl w:val="0"/>
        <w:spacing w:after="0"/>
        <w:rPr>
          <w:rFonts w:asciiTheme="minorHAnsi" w:hAnsiTheme="minorHAnsi" w:cstheme="minorHAnsi"/>
          <w:b/>
          <w:bCs/>
          <w:iCs/>
          <w:color w:val="000000" w:themeColor="text1"/>
          <w:u w:val="single"/>
          <w:lang w:val="en-US"/>
        </w:rPr>
      </w:pPr>
      <w:r w:rsidRPr="00372781">
        <w:rPr>
          <w:rFonts w:asciiTheme="minorHAnsi" w:hAnsiTheme="minorHAnsi" w:cstheme="minorHAnsi"/>
          <w:b/>
          <w:bCs/>
          <w:iCs/>
          <w:color w:val="000000" w:themeColor="text1"/>
          <w:u w:val="single"/>
          <w:lang w:val="en-US"/>
        </w:rPr>
        <w:t xml:space="preserve">Session </w:t>
      </w:r>
      <w:r w:rsidRPr="00103B8D">
        <w:rPr>
          <w:rFonts w:asciiTheme="minorHAnsi" w:hAnsiTheme="minorHAnsi" w:cstheme="minorHAnsi" w:hint="eastAsia"/>
          <w:b/>
          <w:bCs/>
          <w:iCs/>
          <w:color w:val="000000" w:themeColor="text1"/>
          <w:u w:val="single"/>
          <w:lang w:val="en-US"/>
        </w:rPr>
        <w:t>Le</w:t>
      </w:r>
      <w:r>
        <w:rPr>
          <w:rFonts w:asciiTheme="minorHAnsi" w:hAnsiTheme="minorHAnsi" w:cstheme="minorHAnsi"/>
          <w:b/>
          <w:bCs/>
          <w:iCs/>
          <w:color w:val="000000" w:themeColor="text1"/>
          <w:u w:val="single"/>
          <w:lang w:val="en-US"/>
        </w:rPr>
        <w:t xml:space="preserve">ave </w:t>
      </w:r>
      <w:r w:rsidRPr="00372781">
        <w:rPr>
          <w:rFonts w:asciiTheme="minorHAnsi" w:hAnsiTheme="minorHAnsi" w:cstheme="minorHAnsi"/>
          <w:b/>
          <w:bCs/>
          <w:iCs/>
          <w:color w:val="000000" w:themeColor="text1"/>
          <w:u w:val="single"/>
          <w:lang w:val="en-US"/>
        </w:rPr>
        <w:t>Phase</w:t>
      </w:r>
    </w:p>
    <w:p w14:paraId="067E8EF6" w14:textId="227CF992" w:rsidR="00372781" w:rsidRPr="00103B8D" w:rsidRDefault="00103B8D" w:rsidP="00EB021B">
      <w:pPr>
        <w:widowControl w:val="0"/>
        <w:spacing w:after="0"/>
        <w:rPr>
          <w:rFonts w:asciiTheme="minorHAnsi" w:hAnsiTheme="minorHAnsi" w:cstheme="minorHAnsi"/>
          <w:iCs/>
          <w:color w:val="000000" w:themeColor="text1"/>
          <w:lang w:val="en-US"/>
        </w:rPr>
      </w:pPr>
      <w:r w:rsidRPr="00103B8D">
        <w:rPr>
          <w:rFonts w:asciiTheme="minorHAnsi" w:hAnsiTheme="minorHAnsi" w:cstheme="minorHAnsi"/>
          <w:iCs/>
          <w:color w:val="000000" w:themeColor="text1"/>
          <w:lang w:val="en-US"/>
        </w:rPr>
        <w:t xml:space="preserve">The Session Leave procedure is used by UEs to inform the 3GPP network that the UE interest in an </w:t>
      </w:r>
      <w:r w:rsidR="00A87E81">
        <w:rPr>
          <w:rFonts w:asciiTheme="minorHAnsi" w:hAnsiTheme="minorHAnsi" w:cstheme="minorHAnsi"/>
          <w:iCs/>
          <w:color w:val="000000" w:themeColor="text1"/>
          <w:lang w:val="en-US"/>
        </w:rPr>
        <w:t>MBS Session</w:t>
      </w:r>
      <w:r w:rsidRPr="00103B8D">
        <w:rPr>
          <w:rFonts w:asciiTheme="minorHAnsi" w:hAnsiTheme="minorHAnsi" w:cstheme="minorHAnsi"/>
          <w:iCs/>
          <w:color w:val="000000" w:themeColor="text1"/>
          <w:lang w:val="en-US"/>
        </w:rPr>
        <w:t xml:space="preserve"> has ceased.</w:t>
      </w:r>
    </w:p>
    <w:p w14:paraId="3BF105F0" w14:textId="4B0E1CD7" w:rsidR="00103B8D" w:rsidRPr="00103B8D" w:rsidRDefault="00103B8D" w:rsidP="00103B8D">
      <w:pPr>
        <w:widowControl w:val="0"/>
        <w:spacing w:after="0"/>
        <w:rPr>
          <w:rFonts w:asciiTheme="minorHAnsi" w:hAnsiTheme="minorHAnsi" w:cstheme="minorHAnsi"/>
          <w:iCs/>
          <w:color w:val="000000" w:themeColor="text1"/>
          <w:lang w:val="en-US"/>
        </w:rPr>
      </w:pPr>
      <w:r w:rsidRPr="00103B8D">
        <w:rPr>
          <w:rFonts w:asciiTheme="minorHAnsi" w:hAnsiTheme="minorHAnsi" w:cstheme="minorHAnsi"/>
          <w:iCs/>
          <w:color w:val="000000" w:themeColor="text1"/>
          <w:lang w:val="en-US"/>
        </w:rPr>
        <w:t xml:space="preserve">The UE sends a UL NAS </w:t>
      </w:r>
      <w:r w:rsidR="00A87E81">
        <w:rPr>
          <w:rFonts w:asciiTheme="minorHAnsi" w:hAnsiTheme="minorHAnsi" w:cstheme="minorHAnsi"/>
          <w:iCs/>
          <w:color w:val="000000" w:themeColor="text1"/>
          <w:lang w:val="en-US"/>
        </w:rPr>
        <w:t>MBS Session</w:t>
      </w:r>
      <w:r w:rsidRPr="00103B8D">
        <w:rPr>
          <w:rFonts w:asciiTheme="minorHAnsi" w:hAnsiTheme="minorHAnsi" w:cstheme="minorHAnsi"/>
          <w:iCs/>
          <w:color w:val="000000" w:themeColor="text1"/>
          <w:lang w:val="en-US"/>
        </w:rPr>
        <w:t xml:space="preserve"> Leave Request (TMGI) message to the AMF. The AMF removes the TMGI from the UE Context.</w:t>
      </w:r>
      <w:r>
        <w:rPr>
          <w:rFonts w:asciiTheme="minorHAnsi" w:hAnsiTheme="minorHAnsi" w:cstheme="minorHAnsi"/>
          <w:iCs/>
          <w:color w:val="000000" w:themeColor="text1"/>
          <w:lang w:val="en-US"/>
        </w:rPr>
        <w:t xml:space="preserve"> </w:t>
      </w:r>
      <w:r w:rsidRPr="00103B8D">
        <w:rPr>
          <w:rFonts w:asciiTheme="minorHAnsi" w:hAnsiTheme="minorHAnsi" w:cstheme="minorHAnsi"/>
          <w:iCs/>
          <w:color w:val="000000" w:themeColor="text1"/>
          <w:lang w:val="en-US"/>
        </w:rPr>
        <w:t xml:space="preserve">The AMF creates a DL NAS </w:t>
      </w:r>
      <w:r w:rsidR="00A87E81">
        <w:rPr>
          <w:rFonts w:asciiTheme="minorHAnsi" w:hAnsiTheme="minorHAnsi" w:cstheme="minorHAnsi"/>
          <w:iCs/>
          <w:color w:val="000000" w:themeColor="text1"/>
          <w:lang w:val="en-US"/>
        </w:rPr>
        <w:t>MBS Session</w:t>
      </w:r>
      <w:r w:rsidRPr="00103B8D">
        <w:rPr>
          <w:rFonts w:asciiTheme="minorHAnsi" w:hAnsiTheme="minorHAnsi" w:cstheme="minorHAnsi"/>
          <w:iCs/>
          <w:color w:val="000000" w:themeColor="text1"/>
          <w:lang w:val="en-US"/>
        </w:rPr>
        <w:t xml:space="preserve"> Leave Response message and piggy backs that on an N</w:t>
      </w:r>
      <w:r>
        <w:rPr>
          <w:rFonts w:asciiTheme="minorHAnsi" w:hAnsiTheme="minorHAnsi" w:cstheme="minorHAnsi"/>
          <w:iCs/>
          <w:color w:val="000000" w:themeColor="text1"/>
          <w:lang w:val="en-US"/>
        </w:rPr>
        <w:t>G</w:t>
      </w:r>
      <w:r w:rsidRPr="00103B8D">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Pr="00103B8D">
        <w:rPr>
          <w:rFonts w:asciiTheme="minorHAnsi" w:hAnsiTheme="minorHAnsi" w:cstheme="minorHAnsi"/>
          <w:iCs/>
          <w:color w:val="000000" w:themeColor="text1"/>
          <w:lang w:val="en-US"/>
        </w:rPr>
        <w:t xml:space="preserve"> Leave (NGAP ID, TMGI) message. The NG-RAN removes the TMGI from the UE context in NG-RAN.</w:t>
      </w:r>
    </w:p>
    <w:p w14:paraId="07EB88E5" w14:textId="6937CEAD" w:rsidR="00103B8D" w:rsidRDefault="00103B8D" w:rsidP="00103B8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3</w:t>
      </w:r>
      <w:r w:rsidRPr="00540494">
        <w:rPr>
          <w:rFonts w:asciiTheme="minorHAnsi" w:eastAsiaTheme="minorEastAsia" w:hAnsiTheme="minorHAnsi" w:cstheme="minorHAnsi"/>
          <w:b/>
          <w:bCs/>
          <w:iCs/>
          <w:color w:val="000000" w:themeColor="text1"/>
          <w:lang w:val="en-US" w:eastAsia="zh-CN"/>
        </w:rPr>
        <w:t>: In solution #</w:t>
      </w:r>
      <w:r w:rsidR="00862B98">
        <w:rPr>
          <w:rFonts w:asciiTheme="minorHAnsi" w:eastAsiaTheme="minorEastAsia" w:hAnsiTheme="minorHAnsi" w:cstheme="minorHAnsi"/>
          <w:b/>
          <w:bCs/>
          <w:iCs/>
          <w:color w:val="000000" w:themeColor="text1"/>
          <w:lang w:val="en-US" w:eastAsia="zh-CN"/>
        </w:rPr>
        <w:t>2</w:t>
      </w:r>
      <w:r w:rsidRPr="00540494">
        <w:rPr>
          <w:rFonts w:asciiTheme="minorHAnsi" w:eastAsiaTheme="minorEastAsia" w:hAnsiTheme="minorHAnsi" w:cstheme="minorHAnsi"/>
          <w:b/>
          <w:bCs/>
          <w:iCs/>
          <w:color w:val="000000" w:themeColor="text1"/>
          <w:lang w:val="en-US" w:eastAsia="zh-CN"/>
        </w:rPr>
        <w:t xml:space="preserve">, a UE </w:t>
      </w:r>
      <w:r w:rsidR="00570E6B">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Leave</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Leave</w:t>
      </w:r>
      <w:r w:rsidRPr="00540494">
        <w:rPr>
          <w:rFonts w:asciiTheme="minorHAnsi" w:eastAsiaTheme="minorEastAsia" w:hAnsiTheme="minorHAnsi" w:cstheme="minorHAnsi"/>
          <w:b/>
          <w:bCs/>
          <w:iCs/>
          <w:color w:val="000000" w:themeColor="text1"/>
          <w:lang w:val="en-US" w:eastAsia="zh-CN"/>
        </w:rPr>
        <w:t xml:space="preserve"> phase.</w:t>
      </w:r>
    </w:p>
    <w:p w14:paraId="5C7757EB" w14:textId="44790856" w:rsidR="00103B8D" w:rsidRPr="00D56225" w:rsidRDefault="00103B8D" w:rsidP="006D3EAD">
      <w:pPr>
        <w:widowControl w:val="0"/>
        <w:spacing w:after="0"/>
        <w:ind w:left="1305" w:hangingChars="650" w:hanging="1305"/>
        <w:rPr>
          <w:rFonts w:asciiTheme="minorHAnsi" w:hAnsiTheme="minorHAnsi" w:cstheme="minorHAnsi"/>
          <w:b/>
          <w:bCs/>
          <w:iCs/>
          <w:color w:val="000000" w:themeColor="text1"/>
          <w:u w:val="single"/>
          <w:lang w:val="en-US"/>
        </w:rPr>
      </w:pPr>
      <w:r w:rsidRPr="00540494">
        <w:rPr>
          <w:rFonts w:asciiTheme="minorHAnsi" w:eastAsiaTheme="minorEastAsia" w:hAnsiTheme="minorHAnsi" w:cstheme="minorHAnsi"/>
          <w:b/>
          <w:bCs/>
          <w:iCs/>
          <w:color w:val="000000" w:themeColor="text1"/>
          <w:lang w:val="en-US" w:eastAsia="zh-CN"/>
        </w:rPr>
        <w:t xml:space="preserve"> </w:t>
      </w:r>
      <w:r w:rsidR="00D56225" w:rsidRPr="00D56225">
        <w:rPr>
          <w:rFonts w:asciiTheme="minorHAnsi" w:hAnsiTheme="minorHAnsi" w:cstheme="minorHAnsi" w:hint="eastAsia"/>
          <w:b/>
          <w:bCs/>
          <w:iCs/>
          <w:color w:val="000000" w:themeColor="text1"/>
          <w:u w:val="single"/>
          <w:lang w:val="en-US"/>
        </w:rPr>
        <w:t>S</w:t>
      </w:r>
      <w:r w:rsidR="00D56225" w:rsidRPr="00D56225">
        <w:rPr>
          <w:rFonts w:asciiTheme="minorHAnsi" w:hAnsiTheme="minorHAnsi" w:cstheme="minorHAnsi"/>
          <w:b/>
          <w:bCs/>
          <w:iCs/>
          <w:color w:val="000000" w:themeColor="text1"/>
          <w:u w:val="single"/>
          <w:lang w:val="en-US"/>
        </w:rPr>
        <w:t xml:space="preserve">ession Stop Phase </w:t>
      </w:r>
    </w:p>
    <w:p w14:paraId="4C05F99B" w14:textId="674E7BBD" w:rsidR="006F473B" w:rsidRDefault="00D56225" w:rsidP="006F473B">
      <w:pPr>
        <w:widowControl w:val="0"/>
        <w:spacing w:after="0"/>
        <w:rPr>
          <w:rFonts w:asciiTheme="minorHAnsi" w:hAnsiTheme="minorHAnsi" w:cstheme="minorHAnsi"/>
          <w:iCs/>
          <w:color w:val="000000" w:themeColor="text1"/>
          <w:lang w:val="en-US"/>
        </w:rPr>
      </w:pPr>
      <w:r w:rsidRPr="00D56225">
        <w:rPr>
          <w:rFonts w:asciiTheme="minorHAnsi" w:hAnsiTheme="minorHAnsi" w:cstheme="minorHAnsi"/>
          <w:iCs/>
          <w:color w:val="000000" w:themeColor="text1"/>
          <w:lang w:val="en-US"/>
        </w:rPr>
        <w:t xml:space="preserve">The Session Stop is used to stop media delivery for </w:t>
      </w:r>
      <w:proofErr w:type="gramStart"/>
      <w:r w:rsidRPr="00D56225">
        <w:rPr>
          <w:rFonts w:asciiTheme="minorHAnsi" w:hAnsiTheme="minorHAnsi" w:cstheme="minorHAnsi"/>
          <w:iCs/>
          <w:color w:val="000000" w:themeColor="text1"/>
          <w:lang w:val="en-US"/>
        </w:rPr>
        <w:t>a</w:t>
      </w:r>
      <w:proofErr w:type="gramEnd"/>
      <w:r w:rsidRPr="00D56225">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Pr="00D56225">
        <w:rPr>
          <w:rFonts w:asciiTheme="minorHAnsi" w:hAnsiTheme="minorHAnsi" w:cstheme="minorHAnsi"/>
          <w:iCs/>
          <w:color w:val="000000" w:themeColor="text1"/>
          <w:lang w:val="en-US"/>
        </w:rPr>
        <w:t xml:space="preserve"> i.e. to all UEs in a group defined by a TMGI. </w:t>
      </w:r>
      <w:r w:rsidR="006F473B" w:rsidRPr="006F473B">
        <w:rPr>
          <w:rFonts w:asciiTheme="minorHAnsi" w:hAnsiTheme="minorHAnsi" w:cstheme="minorHAnsi"/>
          <w:iCs/>
          <w:color w:val="000000" w:themeColor="text1"/>
          <w:lang w:val="en-US"/>
        </w:rPr>
        <w:t xml:space="preserve">The AMF sends </w:t>
      </w:r>
      <w:proofErr w:type="gramStart"/>
      <w:r w:rsidR="006F473B" w:rsidRPr="006F473B">
        <w:rPr>
          <w:rFonts w:asciiTheme="minorHAnsi" w:hAnsiTheme="minorHAnsi" w:cstheme="minorHAnsi"/>
          <w:iCs/>
          <w:color w:val="000000" w:themeColor="text1"/>
          <w:lang w:val="en-US"/>
        </w:rPr>
        <w:t>a</w:t>
      </w:r>
      <w:proofErr w:type="gramEnd"/>
      <w:r w:rsidR="006F473B" w:rsidRPr="006F473B">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006F473B" w:rsidRPr="006F473B">
        <w:rPr>
          <w:rFonts w:asciiTheme="minorHAnsi" w:hAnsiTheme="minorHAnsi" w:cstheme="minorHAnsi"/>
          <w:iCs/>
          <w:color w:val="000000" w:themeColor="text1"/>
          <w:lang w:val="en-US"/>
        </w:rPr>
        <w:t xml:space="preserve"> Resource Release Request (TMGI) message to all RAN nodes where CM CONNECTED UEs that has </w:t>
      </w:r>
      <w:r w:rsidR="006F473B" w:rsidRPr="006F473B">
        <w:rPr>
          <w:rFonts w:asciiTheme="minorHAnsi" w:hAnsiTheme="minorHAnsi" w:cstheme="minorHAnsi"/>
          <w:iCs/>
          <w:color w:val="000000" w:themeColor="text1"/>
          <w:lang w:val="en-US"/>
        </w:rPr>
        <w:lastRenderedPageBreak/>
        <w:t xml:space="preserve">joined the TMGI resides. The AMF sets its </w:t>
      </w:r>
      <w:r w:rsidR="00A87E81">
        <w:rPr>
          <w:rFonts w:asciiTheme="minorHAnsi" w:hAnsiTheme="minorHAnsi" w:cstheme="minorHAnsi"/>
          <w:iCs/>
          <w:color w:val="000000" w:themeColor="text1"/>
          <w:lang w:val="en-US"/>
        </w:rPr>
        <w:t>MBS Session</w:t>
      </w:r>
      <w:r w:rsidR="006F473B" w:rsidRPr="006F473B">
        <w:rPr>
          <w:rFonts w:asciiTheme="minorHAnsi" w:hAnsiTheme="minorHAnsi" w:cstheme="minorHAnsi"/>
          <w:iCs/>
          <w:color w:val="000000" w:themeColor="text1"/>
          <w:lang w:val="en-US"/>
        </w:rPr>
        <w:t xml:space="preserve"> Context to inactive state.</w:t>
      </w:r>
    </w:p>
    <w:p w14:paraId="5360D677" w14:textId="08ECA1F6" w:rsidR="00331FF7" w:rsidRDefault="00331FF7" w:rsidP="00862B98">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4</w:t>
      </w:r>
      <w:r w:rsidRPr="00540494">
        <w:rPr>
          <w:rFonts w:asciiTheme="minorHAnsi" w:eastAsiaTheme="minorEastAsia" w:hAnsiTheme="minorHAnsi" w:cstheme="minorHAnsi"/>
          <w:b/>
          <w:bCs/>
          <w:iCs/>
          <w:color w:val="000000" w:themeColor="text1"/>
          <w:lang w:val="en-US" w:eastAsia="zh-CN"/>
        </w:rPr>
        <w:t xml:space="preserve">: In solution #2, a </w:t>
      </w:r>
      <w:proofErr w:type="gramStart"/>
      <w:r>
        <w:rPr>
          <w:rFonts w:asciiTheme="minorHAnsi" w:eastAsiaTheme="minorEastAsia" w:hAnsiTheme="minorHAnsi" w:cstheme="minorHAnsi"/>
          <w:b/>
          <w:bCs/>
          <w:iCs/>
          <w:color w:val="000000" w:themeColor="text1"/>
          <w:lang w:val="en-US" w:eastAsia="zh-CN"/>
        </w:rPr>
        <w:t xml:space="preserve">non </w:t>
      </w:r>
      <w:r w:rsidRPr="00540494">
        <w:rPr>
          <w:rFonts w:asciiTheme="minorHAnsi" w:eastAsiaTheme="minorEastAsia" w:hAnsiTheme="minorHAnsi" w:cstheme="minorHAnsi"/>
          <w:b/>
          <w:bCs/>
          <w:iCs/>
          <w:color w:val="000000" w:themeColor="text1"/>
          <w:lang w:val="en-US" w:eastAsia="zh-CN"/>
        </w:rPr>
        <w:t>UE</w:t>
      </w:r>
      <w:proofErr w:type="gramEnd"/>
      <w:r w:rsidRPr="00540494">
        <w:rPr>
          <w:rFonts w:asciiTheme="minorHAnsi" w:eastAsiaTheme="minorEastAsia" w:hAnsiTheme="minorHAnsi" w:cstheme="minorHAnsi"/>
          <w:b/>
          <w:bCs/>
          <w:iCs/>
          <w:color w:val="000000" w:themeColor="text1"/>
          <w:lang w:val="en-US" w:eastAsia="zh-CN"/>
        </w:rPr>
        <w:t xml:space="preserve"> </w:t>
      </w:r>
      <w:r w:rsidR="00570E6B">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Release</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Stop</w:t>
      </w:r>
      <w:r w:rsidRPr="00540494">
        <w:rPr>
          <w:rFonts w:asciiTheme="minorHAnsi" w:eastAsiaTheme="minorEastAsia" w:hAnsiTheme="minorHAnsi" w:cstheme="minorHAnsi"/>
          <w:b/>
          <w:bCs/>
          <w:iCs/>
          <w:color w:val="000000" w:themeColor="text1"/>
          <w:lang w:val="en-US" w:eastAsia="zh-CN"/>
        </w:rPr>
        <w:t xml:space="preserve"> phase.</w:t>
      </w:r>
    </w:p>
    <w:p w14:paraId="22071F48" w14:textId="6D0D543E" w:rsidR="00331FF7" w:rsidRDefault="00331FF7" w:rsidP="006F473B">
      <w:pPr>
        <w:widowControl w:val="0"/>
        <w:spacing w:after="0"/>
        <w:rPr>
          <w:rFonts w:asciiTheme="minorHAnsi" w:hAnsiTheme="minorHAnsi" w:cstheme="minorHAnsi"/>
          <w:b/>
          <w:bCs/>
          <w:iCs/>
          <w:color w:val="000000" w:themeColor="text1"/>
          <w:u w:val="single"/>
          <w:lang w:val="en-US"/>
        </w:rPr>
      </w:pPr>
      <w:r w:rsidRPr="00331FF7">
        <w:rPr>
          <w:rFonts w:asciiTheme="minorHAnsi" w:hAnsiTheme="minorHAnsi" w:cstheme="minorHAnsi"/>
          <w:b/>
          <w:bCs/>
          <w:iCs/>
          <w:color w:val="000000" w:themeColor="text1"/>
          <w:u w:val="single"/>
          <w:lang w:val="en-US"/>
        </w:rPr>
        <w:t>Session Delete</w:t>
      </w:r>
      <w:r>
        <w:rPr>
          <w:rFonts w:asciiTheme="minorHAnsi" w:hAnsiTheme="minorHAnsi" w:cstheme="minorHAnsi"/>
          <w:b/>
          <w:bCs/>
          <w:iCs/>
          <w:color w:val="000000" w:themeColor="text1"/>
          <w:u w:val="single"/>
          <w:lang w:val="en-US"/>
        </w:rPr>
        <w:t xml:space="preserve"> Phase</w:t>
      </w:r>
    </w:p>
    <w:p w14:paraId="3365CC2E" w14:textId="1DC2B500" w:rsidR="00331FF7" w:rsidRDefault="00331FF7" w:rsidP="006F473B">
      <w:pPr>
        <w:widowControl w:val="0"/>
        <w:spacing w:after="0"/>
        <w:rPr>
          <w:rFonts w:asciiTheme="minorHAnsi" w:hAnsiTheme="minorHAnsi" w:cstheme="minorHAnsi"/>
          <w:iCs/>
          <w:color w:val="000000" w:themeColor="text1"/>
          <w:lang w:val="en-US"/>
        </w:rPr>
      </w:pPr>
      <w:r w:rsidRPr="00331FF7">
        <w:rPr>
          <w:rFonts w:asciiTheme="minorHAnsi" w:hAnsiTheme="minorHAnsi" w:cstheme="minorHAnsi"/>
          <w:iCs/>
          <w:color w:val="000000" w:themeColor="text1"/>
          <w:lang w:val="en-US"/>
        </w:rPr>
        <w:t xml:space="preserve">The Session Delete is used to stop media delivery for </w:t>
      </w:r>
      <w:proofErr w:type="gramStart"/>
      <w:r w:rsidRPr="00331FF7">
        <w:rPr>
          <w:rFonts w:asciiTheme="minorHAnsi" w:hAnsiTheme="minorHAnsi" w:cstheme="minorHAnsi"/>
          <w:iCs/>
          <w:color w:val="000000" w:themeColor="text1"/>
          <w:lang w:val="en-US"/>
        </w:rPr>
        <w:t>a</w:t>
      </w:r>
      <w:proofErr w:type="gramEnd"/>
      <w:r w:rsidRPr="00331FF7">
        <w:rPr>
          <w:rFonts w:asciiTheme="minorHAnsi" w:hAnsiTheme="minorHAnsi" w:cstheme="minorHAnsi"/>
          <w:iCs/>
          <w:color w:val="000000" w:themeColor="text1"/>
          <w:lang w:val="en-US"/>
        </w:rPr>
        <w:t xml:space="preserve"> </w:t>
      </w:r>
      <w:r w:rsidR="00A87E81">
        <w:rPr>
          <w:rFonts w:asciiTheme="minorHAnsi" w:hAnsiTheme="minorHAnsi" w:cstheme="minorHAnsi"/>
          <w:iCs/>
          <w:color w:val="000000" w:themeColor="text1"/>
          <w:lang w:val="en-US"/>
        </w:rPr>
        <w:t>MBS Session</w:t>
      </w:r>
      <w:r w:rsidRPr="00331FF7">
        <w:rPr>
          <w:rFonts w:asciiTheme="minorHAnsi" w:hAnsiTheme="minorHAnsi" w:cstheme="minorHAnsi"/>
          <w:iCs/>
          <w:color w:val="000000" w:themeColor="text1"/>
          <w:lang w:val="en-US"/>
        </w:rPr>
        <w:t xml:space="preserve"> and to delete all resources including </w:t>
      </w:r>
      <w:r w:rsidR="00A87E81">
        <w:rPr>
          <w:rFonts w:asciiTheme="minorHAnsi" w:hAnsiTheme="minorHAnsi" w:cstheme="minorHAnsi"/>
          <w:iCs/>
          <w:color w:val="000000" w:themeColor="text1"/>
          <w:lang w:val="en-US"/>
        </w:rPr>
        <w:t>MBS Session</w:t>
      </w:r>
      <w:r w:rsidRPr="00331FF7">
        <w:rPr>
          <w:rFonts w:asciiTheme="minorHAnsi" w:hAnsiTheme="minorHAnsi" w:cstheme="minorHAnsi"/>
          <w:iCs/>
          <w:color w:val="000000" w:themeColor="text1"/>
          <w:lang w:val="en-US"/>
        </w:rPr>
        <w:t xml:space="preserve"> Contexts in NG-RAN and in 5GC for the </w:t>
      </w:r>
      <w:r w:rsidR="00A87E81">
        <w:rPr>
          <w:rFonts w:asciiTheme="minorHAnsi" w:hAnsiTheme="minorHAnsi" w:cstheme="minorHAnsi"/>
          <w:iCs/>
          <w:color w:val="000000" w:themeColor="text1"/>
          <w:lang w:val="en-US"/>
        </w:rPr>
        <w:t>MBS Session</w:t>
      </w:r>
      <w:r>
        <w:rPr>
          <w:rFonts w:asciiTheme="minorHAnsi" w:hAnsiTheme="minorHAnsi" w:cstheme="minorHAnsi"/>
          <w:iCs/>
          <w:color w:val="000000" w:themeColor="text1"/>
          <w:lang w:val="en-US"/>
        </w:rPr>
        <w:t xml:space="preserve">. </w:t>
      </w:r>
      <w:r w:rsidRPr="00331FF7">
        <w:rPr>
          <w:rFonts w:asciiTheme="minorHAnsi" w:hAnsiTheme="minorHAnsi" w:cstheme="minorHAnsi"/>
          <w:iCs/>
          <w:color w:val="000000" w:themeColor="text1"/>
          <w:lang w:val="en-US"/>
        </w:rPr>
        <w:t>The Session Delete procedure can be used both on active (ongoing) Sessions and on inactive (stopped) Sessions.</w:t>
      </w:r>
    </w:p>
    <w:p w14:paraId="291D2198" w14:textId="7D729416" w:rsidR="00331FF7" w:rsidRDefault="00331FF7" w:rsidP="00862B98">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5</w:t>
      </w:r>
      <w:r w:rsidRPr="00540494">
        <w:rPr>
          <w:rFonts w:asciiTheme="minorHAnsi" w:eastAsiaTheme="minorEastAsia" w:hAnsiTheme="minorHAnsi" w:cstheme="minorHAnsi"/>
          <w:b/>
          <w:bCs/>
          <w:iCs/>
          <w:color w:val="000000" w:themeColor="text1"/>
          <w:lang w:val="en-US" w:eastAsia="zh-CN"/>
        </w:rPr>
        <w:t xml:space="preserve">: In solution #2, a </w:t>
      </w:r>
      <w:proofErr w:type="gramStart"/>
      <w:r>
        <w:rPr>
          <w:rFonts w:asciiTheme="minorHAnsi" w:eastAsiaTheme="minorEastAsia" w:hAnsiTheme="minorHAnsi" w:cstheme="minorHAnsi"/>
          <w:b/>
          <w:bCs/>
          <w:iCs/>
          <w:color w:val="000000" w:themeColor="text1"/>
          <w:lang w:val="en-US" w:eastAsia="zh-CN"/>
        </w:rPr>
        <w:t xml:space="preserve">non </w:t>
      </w:r>
      <w:r w:rsidRPr="00540494">
        <w:rPr>
          <w:rFonts w:asciiTheme="minorHAnsi" w:eastAsiaTheme="minorEastAsia" w:hAnsiTheme="minorHAnsi" w:cstheme="minorHAnsi"/>
          <w:b/>
          <w:bCs/>
          <w:iCs/>
          <w:color w:val="000000" w:themeColor="text1"/>
          <w:lang w:val="en-US" w:eastAsia="zh-CN"/>
        </w:rPr>
        <w:t>UE</w:t>
      </w:r>
      <w:proofErr w:type="gramEnd"/>
      <w:r w:rsidRPr="00540494">
        <w:rPr>
          <w:rFonts w:asciiTheme="minorHAnsi" w:eastAsiaTheme="minorEastAsia" w:hAnsiTheme="minorHAnsi" w:cstheme="minorHAnsi"/>
          <w:b/>
          <w:bCs/>
          <w:iCs/>
          <w:color w:val="000000" w:themeColor="text1"/>
          <w:lang w:val="en-US" w:eastAsia="zh-CN"/>
        </w:rPr>
        <w:t xml:space="preserve"> </w:t>
      </w:r>
      <w:r w:rsidR="00570E6B">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Release</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Delete</w:t>
      </w:r>
      <w:r w:rsidRPr="00540494">
        <w:rPr>
          <w:rFonts w:asciiTheme="minorHAnsi" w:eastAsiaTheme="minorEastAsia" w:hAnsiTheme="minorHAnsi" w:cstheme="minorHAnsi"/>
          <w:b/>
          <w:bCs/>
          <w:iCs/>
          <w:color w:val="000000" w:themeColor="text1"/>
          <w:lang w:val="en-US" w:eastAsia="zh-CN"/>
        </w:rPr>
        <w:t xml:space="preserve"> phase.</w:t>
      </w:r>
    </w:p>
    <w:p w14:paraId="1141B2BC" w14:textId="7B61EC5A" w:rsidR="00331FF7" w:rsidRDefault="00331FF7" w:rsidP="006F473B">
      <w:pPr>
        <w:widowControl w:val="0"/>
        <w:spacing w:after="0"/>
        <w:rPr>
          <w:rFonts w:asciiTheme="minorHAnsi" w:hAnsiTheme="minorHAnsi" w:cstheme="minorHAnsi"/>
          <w:iCs/>
          <w:color w:val="000000" w:themeColor="text1"/>
          <w:lang w:val="en-US"/>
        </w:rPr>
      </w:pPr>
    </w:p>
    <w:p w14:paraId="76B52F9A" w14:textId="75A6BE43" w:rsidR="00331FF7" w:rsidRDefault="00862B98" w:rsidP="00862B98">
      <w:pPr>
        <w:spacing w:after="0"/>
        <w:rPr>
          <w:rFonts w:asciiTheme="minorHAnsi" w:eastAsiaTheme="minorEastAsia" w:hAnsiTheme="minorHAnsi" w:cstheme="minorHAnsi"/>
          <w:b/>
          <w:bCs/>
          <w:u w:val="single"/>
          <w:lang w:val="en-US" w:eastAsia="zh-CN"/>
        </w:rPr>
      </w:pPr>
      <w:r w:rsidRPr="00862B98">
        <w:rPr>
          <w:rFonts w:asciiTheme="minorHAnsi" w:eastAsiaTheme="minorEastAsia" w:hAnsiTheme="minorHAnsi" w:cstheme="minorHAnsi"/>
          <w:b/>
          <w:bCs/>
          <w:u w:val="single"/>
          <w:lang w:val="en-US" w:eastAsia="zh-CN"/>
        </w:rPr>
        <w:t>Solution #3: Integrated Multicast and Unicast Transport</w:t>
      </w:r>
    </w:p>
    <w:p w14:paraId="18DE1783" w14:textId="1A94FDF1" w:rsidR="00862B98" w:rsidRDefault="00862B98" w:rsidP="00862B98">
      <w:pPr>
        <w:spacing w:after="0"/>
        <w:rPr>
          <w:rFonts w:asciiTheme="minorHAnsi" w:eastAsiaTheme="minorEastAsia" w:hAnsiTheme="minorHAnsi" w:cstheme="minorHAnsi"/>
          <w:lang w:val="en-US" w:eastAsia="zh-CN"/>
        </w:rPr>
      </w:pPr>
      <w:r w:rsidRPr="00862B98">
        <w:rPr>
          <w:rFonts w:asciiTheme="minorHAnsi" w:eastAsiaTheme="minorEastAsia" w:hAnsiTheme="minorHAnsi" w:cstheme="minorHAnsi" w:hint="eastAsia"/>
          <w:lang w:val="en-US" w:eastAsia="zh-CN"/>
        </w:rPr>
        <w:t>I</w:t>
      </w:r>
      <w:r w:rsidRPr="00862B98">
        <w:rPr>
          <w:rFonts w:asciiTheme="minorHAnsi" w:eastAsiaTheme="minorEastAsia" w:hAnsiTheme="minorHAnsi" w:cstheme="minorHAnsi"/>
          <w:lang w:val="en-US" w:eastAsia="zh-CN"/>
        </w:rPr>
        <w:t>n the solution, Multicast context and Multicast flow setup/modification via PDU Session Modification procedure</w:t>
      </w:r>
      <w:r>
        <w:rPr>
          <w:rFonts w:asciiTheme="minorHAnsi" w:eastAsiaTheme="minorEastAsia" w:hAnsiTheme="minorHAnsi" w:cstheme="minorHAnsi"/>
          <w:lang w:val="en-US" w:eastAsia="zh-CN"/>
        </w:rPr>
        <w:t>.</w:t>
      </w:r>
    </w:p>
    <w:p w14:paraId="59C28DF6" w14:textId="0CDBB7CF" w:rsidR="00862B98" w:rsidRDefault="00862B98" w:rsidP="00862B98">
      <w:pPr>
        <w:spacing w:after="0"/>
        <w:rPr>
          <w:rFonts w:asciiTheme="minorHAnsi" w:eastAsiaTheme="minorEastAsia" w:hAnsiTheme="minorHAnsi" w:cstheme="minorHAnsi"/>
          <w:lang w:val="en-US" w:eastAsia="zh-CN"/>
        </w:rPr>
      </w:pPr>
      <w:r w:rsidRPr="00862B98">
        <w:rPr>
          <w:rFonts w:asciiTheme="minorHAnsi" w:eastAsiaTheme="minorEastAsia" w:hAnsiTheme="minorHAnsi" w:cstheme="minorHAnsi"/>
          <w:lang w:val="en-US" w:eastAsia="zh-CN"/>
        </w:rPr>
        <w:t xml:space="preserve">If the UE supports the reception of multicast data and RAN supports MBS, </w:t>
      </w:r>
      <w:r>
        <w:rPr>
          <w:rFonts w:asciiTheme="minorHAnsi" w:eastAsiaTheme="minorEastAsia" w:hAnsiTheme="minorHAnsi" w:cstheme="minorHAnsi"/>
          <w:lang w:val="en-US" w:eastAsia="zh-CN"/>
        </w:rPr>
        <w:t>t</w:t>
      </w:r>
      <w:r w:rsidRPr="00862B98">
        <w:rPr>
          <w:rFonts w:asciiTheme="minorHAnsi" w:eastAsiaTheme="minorEastAsia" w:hAnsiTheme="minorHAnsi" w:cstheme="minorHAnsi"/>
          <w:lang w:val="en-US" w:eastAsia="zh-CN"/>
        </w:rPr>
        <w:t>he N</w:t>
      </w:r>
      <w:r>
        <w:rPr>
          <w:rFonts w:asciiTheme="minorHAnsi" w:eastAsiaTheme="minorEastAsia" w:hAnsiTheme="minorHAnsi" w:cstheme="minorHAnsi"/>
          <w:lang w:val="en-US" w:eastAsia="zh-CN"/>
        </w:rPr>
        <w:t>GAP</w:t>
      </w:r>
      <w:r w:rsidRPr="00862B98">
        <w:rPr>
          <w:rFonts w:asciiTheme="minorHAnsi" w:eastAsiaTheme="minorEastAsia" w:hAnsiTheme="minorHAnsi" w:cstheme="minorHAnsi"/>
          <w:lang w:val="en-US" w:eastAsia="zh-CN"/>
        </w:rPr>
        <w:t xml:space="preserve">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w:t>
      </w:r>
    </w:p>
    <w:p w14:paraId="116C1414" w14:textId="36FEE76C" w:rsidR="00862B98" w:rsidRDefault="00862B98" w:rsidP="00862B98">
      <w:pPr>
        <w:spacing w:after="0"/>
        <w:rPr>
          <w:rFonts w:asciiTheme="minorHAnsi" w:eastAsiaTheme="minorEastAsia" w:hAnsiTheme="minorHAnsi" w:cstheme="minorHAnsi"/>
          <w:lang w:val="en-US" w:eastAsia="zh-CN"/>
        </w:rPr>
      </w:pPr>
      <w:r w:rsidRPr="00862B98">
        <w:rPr>
          <w:rFonts w:asciiTheme="minorHAnsi" w:eastAsiaTheme="minorEastAsia" w:hAnsiTheme="minorHAnsi" w:cstheme="minorHAnsi"/>
          <w:lang w:val="en-US" w:eastAsia="zh-CN"/>
        </w:rPr>
        <w:t xml:space="preserve">If SMF decides to establish dedicated QoS flow for the unicast transfer of the multicast data, the normal procedure is used. </w:t>
      </w:r>
    </w:p>
    <w:p w14:paraId="0272FAE4" w14:textId="7A1C7810" w:rsidR="00862B98" w:rsidRDefault="00862B98" w:rsidP="00862B98">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sidR="00CB7A7D">
        <w:rPr>
          <w:rFonts w:asciiTheme="minorHAnsi" w:eastAsiaTheme="minorEastAsia" w:hAnsiTheme="minorHAnsi" w:cstheme="minorHAnsi"/>
          <w:b/>
          <w:bCs/>
          <w:iCs/>
          <w:color w:val="000000" w:themeColor="text1"/>
          <w:lang w:val="en-US" w:eastAsia="zh-CN"/>
        </w:rPr>
        <w:t>6</w:t>
      </w:r>
      <w:r w:rsidRPr="00540494">
        <w:rPr>
          <w:rFonts w:asciiTheme="minorHAnsi" w:eastAsiaTheme="minorEastAsia" w:hAnsiTheme="minorHAnsi" w:cstheme="minorHAnsi"/>
          <w:b/>
          <w:bCs/>
          <w:iCs/>
          <w:color w:val="000000" w:themeColor="text1"/>
          <w:lang w:val="en-US" w:eastAsia="zh-CN"/>
        </w:rPr>
        <w:t>: In solution #</w:t>
      </w:r>
      <w:r>
        <w:rPr>
          <w:rFonts w:asciiTheme="minorHAnsi" w:eastAsiaTheme="minorEastAsia" w:hAnsiTheme="minorHAnsi" w:cstheme="minorHAnsi"/>
          <w:b/>
          <w:bCs/>
          <w:iCs/>
          <w:color w:val="000000" w:themeColor="text1"/>
          <w:lang w:val="en-US" w:eastAsia="zh-CN"/>
        </w:rPr>
        <w:t>3</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the</w:t>
      </w:r>
      <w:r w:rsidR="00570E6B">
        <w:rPr>
          <w:rFonts w:asciiTheme="minorHAnsi" w:eastAsiaTheme="minorEastAsia" w:hAnsiTheme="minorHAnsi" w:cstheme="minorHAnsi"/>
          <w:b/>
          <w:bCs/>
          <w:iCs/>
          <w:color w:val="000000" w:themeColor="text1"/>
          <w:lang w:val="en-US" w:eastAsia="zh-CN"/>
        </w:rPr>
        <w:t xml:space="preserve"> UE specific</w:t>
      </w:r>
      <w:r>
        <w:rPr>
          <w:rFonts w:asciiTheme="minorHAnsi" w:eastAsiaTheme="minorEastAsia" w:hAnsiTheme="minorHAnsi" w:cstheme="minorHAnsi"/>
          <w:b/>
          <w:bCs/>
          <w:iCs/>
          <w:color w:val="000000" w:themeColor="text1"/>
          <w:lang w:val="en-US" w:eastAsia="zh-CN"/>
        </w:rPr>
        <w:t xml:space="preserve"> PDU Session Modification procedure is used for </w:t>
      </w:r>
      <w:r w:rsidRPr="00862B98">
        <w:rPr>
          <w:rFonts w:asciiTheme="minorHAnsi" w:eastAsiaTheme="minorEastAsia" w:hAnsiTheme="minorHAnsi" w:cstheme="minorHAnsi"/>
          <w:b/>
          <w:bCs/>
          <w:iCs/>
          <w:color w:val="000000" w:themeColor="text1"/>
          <w:lang w:val="en-US" w:eastAsia="zh-CN"/>
        </w:rPr>
        <w:t>Multicast context and Multicast flow setup/modification</w:t>
      </w:r>
      <w:r w:rsidRPr="00540494">
        <w:rPr>
          <w:rFonts w:asciiTheme="minorHAnsi" w:eastAsiaTheme="minorEastAsia" w:hAnsiTheme="minorHAnsi" w:cstheme="minorHAnsi"/>
          <w:b/>
          <w:bCs/>
          <w:iCs/>
          <w:color w:val="000000" w:themeColor="text1"/>
          <w:lang w:val="en-US" w:eastAsia="zh-CN"/>
        </w:rPr>
        <w:t>.</w:t>
      </w:r>
    </w:p>
    <w:p w14:paraId="63B7D2A3" w14:textId="4190FC87" w:rsidR="00331FF7" w:rsidRPr="00542DB3" w:rsidRDefault="00542DB3" w:rsidP="00542DB3">
      <w:pPr>
        <w:spacing w:after="0"/>
        <w:rPr>
          <w:rFonts w:asciiTheme="minorHAnsi" w:eastAsiaTheme="minorEastAsia" w:hAnsiTheme="minorHAnsi" w:cstheme="minorHAnsi"/>
          <w:lang w:val="en-US" w:eastAsia="zh-CN"/>
        </w:rPr>
      </w:pPr>
      <w:r w:rsidRPr="00542DB3">
        <w:rPr>
          <w:rFonts w:asciiTheme="minorHAnsi" w:eastAsiaTheme="minorEastAsia" w:hAnsiTheme="minorHAnsi" w:cstheme="minorHAnsi"/>
          <w:lang w:val="en-US" w:eastAsia="zh-CN"/>
        </w:rPr>
        <w:t xml:space="preserve">Based on above discussion and observations, the procedures between solution #2 and solution #3 are totally different. Then it could be better to wait for SA2 progress on MBS Session Management. </w:t>
      </w:r>
    </w:p>
    <w:p w14:paraId="7234999C" w14:textId="29EE7609" w:rsidR="00542DB3" w:rsidRPr="002015C6" w:rsidRDefault="002015C6" w:rsidP="00542DB3">
      <w:pPr>
        <w:pStyle w:val="Proposal"/>
        <w:rPr>
          <w:rFonts w:asciiTheme="minorHAnsi" w:hAnsiTheme="minorHAnsi" w:cstheme="minorHAnsi"/>
          <w:iCs/>
          <w:color w:val="000000" w:themeColor="text1"/>
          <w:lang w:val="en-US"/>
        </w:rPr>
      </w:pPr>
      <w:r>
        <w:rPr>
          <w:rFonts w:asciiTheme="minorHAnsi" w:eastAsiaTheme="minorEastAsia" w:hAnsiTheme="minorHAnsi" w:cstheme="minorHAnsi"/>
          <w:iCs/>
          <w:color w:val="000000" w:themeColor="text1"/>
          <w:lang w:val="en-US"/>
        </w:rPr>
        <w:t xml:space="preserve">The discussion on </w:t>
      </w:r>
      <w:r>
        <w:rPr>
          <w:rFonts w:asciiTheme="minorHAnsi" w:eastAsiaTheme="minorEastAsia" w:hAnsiTheme="minorHAnsi" w:cstheme="minorHAnsi" w:hint="eastAsia"/>
          <w:iCs/>
          <w:color w:val="000000" w:themeColor="text1"/>
          <w:lang w:val="en-US"/>
        </w:rPr>
        <w:t>5</w:t>
      </w:r>
      <w:r>
        <w:rPr>
          <w:rFonts w:asciiTheme="minorHAnsi" w:eastAsiaTheme="minorEastAsia" w:hAnsiTheme="minorHAnsi" w:cstheme="minorHAnsi"/>
          <w:iCs/>
          <w:color w:val="000000" w:themeColor="text1"/>
          <w:lang w:val="en-US"/>
        </w:rPr>
        <w:t xml:space="preserve">G MBS Session </w:t>
      </w:r>
      <w:r>
        <w:rPr>
          <w:rFonts w:asciiTheme="minorHAnsi" w:eastAsiaTheme="minorEastAsia" w:hAnsiTheme="minorHAnsi" w:cstheme="minorHAnsi" w:hint="eastAsia"/>
          <w:iCs/>
          <w:color w:val="000000" w:themeColor="text1"/>
          <w:lang w:val="en-US"/>
        </w:rPr>
        <w:t>M</w:t>
      </w:r>
      <w:r>
        <w:rPr>
          <w:rFonts w:asciiTheme="minorHAnsi" w:eastAsiaTheme="minorEastAsia" w:hAnsiTheme="minorHAnsi" w:cstheme="minorHAnsi"/>
          <w:iCs/>
          <w:color w:val="000000" w:themeColor="text1"/>
          <w:lang w:val="en-US"/>
        </w:rPr>
        <w:t xml:space="preserve">anagement </w:t>
      </w:r>
      <w:r w:rsidR="00113A5D">
        <w:rPr>
          <w:rFonts w:asciiTheme="minorHAnsi" w:eastAsiaTheme="minorEastAsia" w:hAnsiTheme="minorHAnsi" w:cstheme="minorHAnsi"/>
          <w:iCs/>
          <w:color w:val="000000" w:themeColor="text1"/>
          <w:lang w:val="en-US"/>
        </w:rPr>
        <w:t xml:space="preserve">Signalling over NGAP </w:t>
      </w:r>
      <w:r>
        <w:rPr>
          <w:rFonts w:asciiTheme="minorHAnsi" w:eastAsiaTheme="minorEastAsia" w:hAnsiTheme="minorHAnsi" w:cstheme="minorHAnsi"/>
          <w:iCs/>
          <w:color w:val="000000" w:themeColor="text1"/>
          <w:lang w:val="en-US"/>
        </w:rPr>
        <w:t>should wait for SA2’s progress.</w:t>
      </w:r>
    </w:p>
    <w:p w14:paraId="032954C1" w14:textId="25E41DCB" w:rsidR="00345E32" w:rsidRDefault="00345E32" w:rsidP="00345E32">
      <w:pPr>
        <w:widowControl w:val="0"/>
        <w:spacing w:after="0"/>
        <w:rPr>
          <w:rFonts w:asciiTheme="minorHAnsi" w:hAnsiTheme="minorHAnsi" w:cstheme="minorHAnsi"/>
          <w:iCs/>
          <w:color w:val="000000" w:themeColor="text1"/>
          <w:lang w:val="en-US"/>
        </w:rPr>
      </w:pPr>
      <w:r w:rsidRPr="00345E32">
        <w:rPr>
          <w:rFonts w:asciiTheme="minorHAnsi" w:eastAsiaTheme="minorEastAsia" w:hAnsiTheme="minorHAnsi" w:cstheme="minorHAnsi"/>
          <w:iCs/>
          <w:color w:val="000000" w:themeColor="text1"/>
          <w:lang w:val="en-US"/>
        </w:rPr>
        <w:t xml:space="preserve">The </w:t>
      </w:r>
      <w:r w:rsidRPr="00345E32">
        <w:rPr>
          <w:rFonts w:asciiTheme="minorHAnsi" w:hAnsiTheme="minorHAnsi" w:cstheme="minorHAnsi"/>
          <w:iCs/>
          <w:color w:val="000000" w:themeColor="text1"/>
          <w:lang w:val="en-US"/>
        </w:rPr>
        <w:t>User plane establishment on NG-U</w:t>
      </w:r>
      <w:r>
        <w:rPr>
          <w:rFonts w:asciiTheme="minorHAnsi" w:hAnsiTheme="minorHAnsi" w:cstheme="minorHAnsi"/>
          <w:iCs/>
          <w:color w:val="000000" w:themeColor="text1"/>
          <w:lang w:val="en-US"/>
        </w:rPr>
        <w:t xml:space="preserve"> in the solution #2 is b</w:t>
      </w:r>
      <w:r w:rsidRPr="00345E32">
        <w:rPr>
          <w:rFonts w:asciiTheme="minorHAnsi" w:hAnsiTheme="minorHAnsi" w:cstheme="minorHAnsi"/>
          <w:iCs/>
          <w:color w:val="000000" w:themeColor="text1"/>
          <w:lang w:val="en-US"/>
        </w:rPr>
        <w:t xml:space="preserve">ased on IGMP join by </w:t>
      </w:r>
      <w:proofErr w:type="spellStart"/>
      <w:r w:rsidRPr="00345E32">
        <w:rPr>
          <w:rFonts w:asciiTheme="minorHAnsi" w:hAnsiTheme="minorHAnsi" w:cstheme="minorHAnsi"/>
          <w:iCs/>
          <w:color w:val="000000" w:themeColor="text1"/>
          <w:lang w:val="en-US"/>
        </w:rPr>
        <w:t>gNB</w:t>
      </w:r>
      <w:proofErr w:type="spellEnd"/>
      <w:r w:rsidRPr="00345E32">
        <w:rPr>
          <w:rFonts w:asciiTheme="minorHAnsi" w:hAnsiTheme="minorHAnsi" w:cstheme="minorHAnsi"/>
          <w:iCs/>
          <w:color w:val="000000" w:themeColor="text1"/>
          <w:lang w:val="en-US"/>
        </w:rPr>
        <w:t xml:space="preserve"> </w:t>
      </w:r>
      <w:r>
        <w:rPr>
          <w:rFonts w:asciiTheme="minorHAnsi" w:hAnsiTheme="minorHAnsi" w:cstheme="minorHAnsi"/>
          <w:iCs/>
          <w:color w:val="000000" w:themeColor="text1"/>
          <w:lang w:val="en-US"/>
        </w:rPr>
        <w:t xml:space="preserve">while </w:t>
      </w:r>
      <w:r>
        <w:rPr>
          <w:rFonts w:asciiTheme="minorHAnsi" w:eastAsiaTheme="minorEastAsia" w:hAnsiTheme="minorHAnsi" w:cstheme="minorHAnsi"/>
          <w:iCs/>
          <w:color w:val="000000" w:themeColor="text1"/>
          <w:lang w:val="en-US"/>
        </w:rPr>
        <w:t>t</w:t>
      </w:r>
      <w:r w:rsidRPr="00345E32">
        <w:rPr>
          <w:rFonts w:asciiTheme="minorHAnsi" w:eastAsiaTheme="minorEastAsia" w:hAnsiTheme="minorHAnsi" w:cstheme="minorHAnsi"/>
          <w:iCs/>
          <w:color w:val="000000" w:themeColor="text1"/>
          <w:lang w:val="en-US"/>
        </w:rPr>
        <w:t xml:space="preserve">he </w:t>
      </w:r>
      <w:r w:rsidRPr="00345E32">
        <w:rPr>
          <w:rFonts w:asciiTheme="minorHAnsi" w:hAnsiTheme="minorHAnsi" w:cstheme="minorHAnsi"/>
          <w:iCs/>
          <w:color w:val="000000" w:themeColor="text1"/>
          <w:lang w:val="en-US"/>
        </w:rPr>
        <w:t>User plane establishment on NG-U</w:t>
      </w:r>
      <w:r>
        <w:rPr>
          <w:rFonts w:asciiTheme="minorHAnsi" w:hAnsiTheme="minorHAnsi" w:cstheme="minorHAnsi"/>
          <w:iCs/>
          <w:color w:val="000000" w:themeColor="text1"/>
          <w:lang w:val="en-US"/>
        </w:rPr>
        <w:t xml:space="preserve"> in the solution #3 is based on </w:t>
      </w:r>
      <w:r w:rsidRPr="00345E32">
        <w:rPr>
          <w:rFonts w:asciiTheme="minorHAnsi" w:hAnsiTheme="minorHAnsi" w:cstheme="minorHAnsi"/>
          <w:iCs/>
          <w:color w:val="000000" w:themeColor="text1"/>
          <w:lang w:val="en-US"/>
        </w:rPr>
        <w:t>TNL address in N</w:t>
      </w:r>
      <w:r>
        <w:rPr>
          <w:rFonts w:asciiTheme="minorHAnsi" w:hAnsiTheme="minorHAnsi" w:cstheme="minorHAnsi"/>
          <w:iCs/>
          <w:color w:val="000000" w:themeColor="text1"/>
          <w:lang w:val="en-US"/>
        </w:rPr>
        <w:t>GAP</w:t>
      </w:r>
      <w:r w:rsidRPr="00345E32">
        <w:rPr>
          <w:rFonts w:asciiTheme="minorHAnsi" w:hAnsiTheme="minorHAnsi" w:cstheme="minorHAnsi"/>
          <w:iCs/>
          <w:color w:val="000000" w:themeColor="text1"/>
          <w:lang w:val="en-US"/>
        </w:rPr>
        <w:t xml:space="preserve"> signaling</w:t>
      </w:r>
      <w:r>
        <w:rPr>
          <w:rFonts w:asciiTheme="minorHAnsi" w:hAnsiTheme="minorHAnsi" w:cstheme="minorHAnsi"/>
          <w:iCs/>
          <w:color w:val="000000" w:themeColor="text1"/>
          <w:lang w:val="en-US"/>
        </w:rPr>
        <w:t>. Similar with Proposal 1, the NG-U establishment is also pending to SA2 progress.</w:t>
      </w:r>
    </w:p>
    <w:p w14:paraId="05FC9812" w14:textId="1C5BBD82" w:rsidR="00345E32" w:rsidRPr="002015C6" w:rsidRDefault="00345E32" w:rsidP="00345E32">
      <w:pPr>
        <w:pStyle w:val="Proposal"/>
        <w:rPr>
          <w:rFonts w:asciiTheme="minorHAnsi" w:hAnsiTheme="minorHAnsi" w:cstheme="minorHAnsi"/>
          <w:iCs/>
          <w:color w:val="000000" w:themeColor="text1"/>
          <w:lang w:val="en-US"/>
        </w:rPr>
      </w:pPr>
      <w:r>
        <w:rPr>
          <w:rFonts w:asciiTheme="minorHAnsi" w:eastAsiaTheme="minorEastAsia" w:hAnsiTheme="minorHAnsi" w:cstheme="minorHAnsi"/>
          <w:iCs/>
          <w:color w:val="000000" w:themeColor="text1"/>
          <w:lang w:val="en-US"/>
        </w:rPr>
        <w:t xml:space="preserve">The discussion on </w:t>
      </w:r>
      <w:r>
        <w:rPr>
          <w:rFonts w:asciiTheme="minorHAnsi" w:hAnsiTheme="minorHAnsi" w:cstheme="minorHAnsi"/>
          <w:iCs/>
          <w:color w:val="000000" w:themeColor="text1"/>
          <w:lang w:val="en-US"/>
        </w:rPr>
        <w:t>u</w:t>
      </w:r>
      <w:r w:rsidRPr="00345E32">
        <w:rPr>
          <w:rFonts w:asciiTheme="minorHAnsi" w:hAnsiTheme="minorHAnsi" w:cstheme="minorHAnsi"/>
          <w:iCs/>
          <w:color w:val="000000" w:themeColor="text1"/>
          <w:lang w:val="en-US"/>
        </w:rPr>
        <w:t>ser plane establishment on NG-U</w:t>
      </w:r>
      <w:r>
        <w:rPr>
          <w:rFonts w:asciiTheme="minorHAnsi" w:eastAsiaTheme="minorEastAsia" w:hAnsiTheme="minorHAnsi" w:cstheme="minorHAnsi"/>
          <w:iCs/>
          <w:color w:val="000000" w:themeColor="text1"/>
          <w:lang w:val="en-US"/>
        </w:rPr>
        <w:t xml:space="preserve"> should wait for SA2’s progress.</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5C78881F" w:rsidR="004E0F37" w:rsidRDefault="004E0F37" w:rsidP="003E70A7">
      <w:pPr>
        <w:widowControl w:val="0"/>
        <w:spacing w:after="0"/>
        <w:rPr>
          <w:rFonts w:asciiTheme="minorHAnsi" w:hAnsiTheme="minorHAnsi" w:cstheme="minorHAnsi"/>
          <w:iCs/>
          <w:color w:val="000000" w:themeColor="text1"/>
          <w:lang w:val="en-US"/>
        </w:rPr>
      </w:pPr>
      <w:r w:rsidRPr="003E70A7">
        <w:rPr>
          <w:rFonts w:asciiTheme="minorHAnsi" w:hAnsiTheme="minorHAnsi" w:cstheme="minorHAnsi"/>
          <w:iCs/>
          <w:color w:val="000000" w:themeColor="text1"/>
          <w:lang w:val="en-US"/>
        </w:rPr>
        <w:t xml:space="preserve">In this contribution, </w:t>
      </w:r>
      <w:r w:rsidR="006D3EAD">
        <w:rPr>
          <w:rFonts w:asciiTheme="minorHAnsi" w:hAnsiTheme="minorHAnsi" w:cstheme="minorHAnsi"/>
          <w:iCs/>
          <w:color w:val="000000" w:themeColor="text1"/>
          <w:lang w:val="en-US"/>
        </w:rPr>
        <w:t>5</w:t>
      </w:r>
      <w:r w:rsidR="006D3EAD">
        <w:rPr>
          <w:rFonts w:asciiTheme="minorHAnsi" w:eastAsiaTheme="minorEastAsia" w:hAnsiTheme="minorHAnsi" w:cstheme="minorHAnsi"/>
          <w:iCs/>
          <w:color w:val="000000" w:themeColor="text1"/>
          <w:lang w:val="en-US"/>
        </w:rPr>
        <w:t xml:space="preserve">G MBS Session </w:t>
      </w:r>
      <w:r w:rsidR="006D3EAD">
        <w:rPr>
          <w:rFonts w:asciiTheme="minorHAnsi" w:eastAsiaTheme="minorEastAsia" w:hAnsiTheme="minorHAnsi" w:cstheme="minorHAnsi" w:hint="eastAsia"/>
          <w:iCs/>
          <w:color w:val="000000" w:themeColor="text1"/>
          <w:lang w:val="en-US" w:eastAsia="zh-CN"/>
        </w:rPr>
        <w:t>M</w:t>
      </w:r>
      <w:r w:rsidR="006D3EAD">
        <w:rPr>
          <w:rFonts w:asciiTheme="minorHAnsi" w:eastAsiaTheme="minorEastAsia" w:hAnsiTheme="minorHAnsi" w:cstheme="minorHAnsi"/>
          <w:iCs/>
          <w:color w:val="000000" w:themeColor="text1"/>
          <w:lang w:val="en-US"/>
        </w:rPr>
        <w:t>anagement Signalling over NGAP</w:t>
      </w:r>
      <w:r w:rsidR="003D377D" w:rsidRPr="003E70A7">
        <w:rPr>
          <w:rFonts w:asciiTheme="minorHAnsi" w:hAnsiTheme="minorHAnsi" w:cstheme="minorHAnsi"/>
          <w:iCs/>
          <w:color w:val="000000" w:themeColor="text1"/>
          <w:lang w:val="en-US"/>
        </w:rPr>
        <w:t xml:space="preserve"> </w:t>
      </w:r>
      <w:r w:rsidR="006D3EAD">
        <w:rPr>
          <w:rFonts w:asciiTheme="minorHAnsi" w:hAnsiTheme="minorHAnsi" w:cstheme="minorHAnsi"/>
          <w:iCs/>
          <w:color w:val="000000" w:themeColor="text1"/>
          <w:lang w:val="en-US"/>
        </w:rPr>
        <w:t>and u</w:t>
      </w:r>
      <w:r w:rsidR="006D3EAD" w:rsidRPr="00345E32">
        <w:rPr>
          <w:rFonts w:asciiTheme="minorHAnsi" w:hAnsiTheme="minorHAnsi" w:cstheme="minorHAnsi"/>
          <w:iCs/>
          <w:color w:val="000000" w:themeColor="text1"/>
          <w:lang w:val="en-US"/>
        </w:rPr>
        <w:t>ser plane establishment on NG-U</w:t>
      </w:r>
      <w:r w:rsidR="006D3EAD">
        <w:rPr>
          <w:rFonts w:asciiTheme="minorHAnsi" w:eastAsiaTheme="minorEastAsia" w:hAnsiTheme="minorHAnsi" w:cstheme="minorHAnsi"/>
          <w:iCs/>
          <w:color w:val="000000" w:themeColor="text1"/>
          <w:lang w:val="en-US"/>
        </w:rPr>
        <w:t xml:space="preserve"> are discussed. </w:t>
      </w:r>
      <w:r w:rsidRPr="003E70A7">
        <w:rPr>
          <w:rFonts w:asciiTheme="minorHAnsi" w:hAnsiTheme="minorHAnsi" w:cstheme="minorHAnsi"/>
          <w:iCs/>
          <w:color w:val="000000" w:themeColor="text1"/>
          <w:lang w:val="en-US"/>
        </w:rPr>
        <w:t>The following proposals are proposed:</w:t>
      </w:r>
    </w:p>
    <w:p w14:paraId="390F9A77" w14:textId="5E9053C1" w:rsidR="00CB7A7D" w:rsidRPr="00540494" w:rsidRDefault="00CB7A7D" w:rsidP="00CB7A7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1: In solution #2, a UE </w:t>
      </w:r>
      <w:r>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Join procedure is used during Session Join phase. And </w:t>
      </w:r>
      <w:r w:rsidRPr="00540494">
        <w:rPr>
          <w:rFonts w:asciiTheme="minorHAnsi" w:hAnsiTheme="minorHAnsi" w:cstheme="minorHAnsi"/>
          <w:b/>
          <w:bCs/>
          <w:iCs/>
          <w:color w:val="000000" w:themeColor="text1"/>
          <w:lang w:val="en-US"/>
        </w:rPr>
        <w:t>the NG-RAN stores the TMGI in the UE context in NG-RAN.</w:t>
      </w:r>
    </w:p>
    <w:p w14:paraId="3835A2D6" w14:textId="669E7986" w:rsidR="00CB7A7D" w:rsidRPr="00540494" w:rsidRDefault="00CB7A7D" w:rsidP="00CB7A7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2</w:t>
      </w:r>
      <w:r w:rsidRPr="00540494">
        <w:rPr>
          <w:rFonts w:asciiTheme="minorHAnsi" w:eastAsiaTheme="minorEastAsia" w:hAnsiTheme="minorHAnsi" w:cstheme="minorHAnsi"/>
          <w:b/>
          <w:bCs/>
          <w:iCs/>
          <w:color w:val="000000" w:themeColor="text1"/>
          <w:lang w:val="en-US" w:eastAsia="zh-CN"/>
        </w:rPr>
        <w:t xml:space="preserve">: In solution #2, a </w:t>
      </w:r>
      <w:proofErr w:type="gramStart"/>
      <w:r>
        <w:rPr>
          <w:rFonts w:asciiTheme="minorHAnsi" w:eastAsiaTheme="minorEastAsia" w:hAnsiTheme="minorHAnsi" w:cstheme="minorHAnsi"/>
          <w:b/>
          <w:bCs/>
          <w:iCs/>
          <w:color w:val="000000" w:themeColor="text1"/>
          <w:lang w:val="en-US" w:eastAsia="zh-CN"/>
        </w:rPr>
        <w:t xml:space="preserve">non </w:t>
      </w:r>
      <w:r w:rsidRPr="00540494">
        <w:rPr>
          <w:rFonts w:asciiTheme="minorHAnsi" w:eastAsiaTheme="minorEastAsia" w:hAnsiTheme="minorHAnsi" w:cstheme="minorHAnsi"/>
          <w:b/>
          <w:bCs/>
          <w:iCs/>
          <w:color w:val="000000" w:themeColor="text1"/>
          <w:lang w:val="en-US" w:eastAsia="zh-CN"/>
        </w:rPr>
        <w:t>UE</w:t>
      </w:r>
      <w:proofErr w:type="gramEnd"/>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setup</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Start</w:t>
      </w:r>
      <w:r w:rsidRPr="00540494">
        <w:rPr>
          <w:rFonts w:asciiTheme="minorHAnsi" w:eastAsiaTheme="minorEastAsia" w:hAnsiTheme="minorHAnsi" w:cstheme="minorHAnsi"/>
          <w:b/>
          <w:bCs/>
          <w:iCs/>
          <w:color w:val="000000" w:themeColor="text1"/>
          <w:lang w:val="en-US" w:eastAsia="zh-CN"/>
        </w:rPr>
        <w:t xml:space="preserve"> phase. </w:t>
      </w:r>
    </w:p>
    <w:p w14:paraId="3D93FC3C" w14:textId="380113DE" w:rsidR="00CB7A7D" w:rsidRDefault="00CB7A7D" w:rsidP="00CB7A7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3</w:t>
      </w:r>
      <w:r w:rsidRPr="00540494">
        <w:rPr>
          <w:rFonts w:asciiTheme="minorHAnsi" w:eastAsiaTheme="minorEastAsia" w:hAnsiTheme="minorHAnsi" w:cstheme="minorHAnsi"/>
          <w:b/>
          <w:bCs/>
          <w:iCs/>
          <w:color w:val="000000" w:themeColor="text1"/>
          <w:lang w:val="en-US" w:eastAsia="zh-CN"/>
        </w:rPr>
        <w:t>: In solution #</w:t>
      </w:r>
      <w:r>
        <w:rPr>
          <w:rFonts w:asciiTheme="minorHAnsi" w:eastAsiaTheme="minorEastAsia" w:hAnsiTheme="minorHAnsi" w:cstheme="minorHAnsi"/>
          <w:b/>
          <w:bCs/>
          <w:iCs/>
          <w:color w:val="000000" w:themeColor="text1"/>
          <w:lang w:val="en-US" w:eastAsia="zh-CN"/>
        </w:rPr>
        <w:t>2</w:t>
      </w:r>
      <w:r w:rsidRPr="00540494">
        <w:rPr>
          <w:rFonts w:asciiTheme="minorHAnsi" w:eastAsiaTheme="minorEastAsia" w:hAnsiTheme="minorHAnsi" w:cstheme="minorHAnsi"/>
          <w:b/>
          <w:bCs/>
          <w:iCs/>
          <w:color w:val="000000" w:themeColor="text1"/>
          <w:lang w:val="en-US" w:eastAsia="zh-CN"/>
        </w:rPr>
        <w:t xml:space="preserve">, a UE </w:t>
      </w:r>
      <w:r>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Leave</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Leave</w:t>
      </w:r>
      <w:r w:rsidRPr="00540494">
        <w:rPr>
          <w:rFonts w:asciiTheme="minorHAnsi" w:eastAsiaTheme="minorEastAsia" w:hAnsiTheme="minorHAnsi" w:cstheme="minorHAnsi"/>
          <w:b/>
          <w:bCs/>
          <w:iCs/>
          <w:color w:val="000000" w:themeColor="text1"/>
          <w:lang w:val="en-US" w:eastAsia="zh-CN"/>
        </w:rPr>
        <w:t xml:space="preserve"> phase.</w:t>
      </w:r>
    </w:p>
    <w:p w14:paraId="4B5B56FE" w14:textId="458F2E6F" w:rsidR="00CB7A7D" w:rsidRDefault="00CB7A7D" w:rsidP="00CB7A7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4</w:t>
      </w:r>
      <w:r w:rsidRPr="00540494">
        <w:rPr>
          <w:rFonts w:asciiTheme="minorHAnsi" w:eastAsiaTheme="minorEastAsia" w:hAnsiTheme="minorHAnsi" w:cstheme="minorHAnsi"/>
          <w:b/>
          <w:bCs/>
          <w:iCs/>
          <w:color w:val="000000" w:themeColor="text1"/>
          <w:lang w:val="en-US" w:eastAsia="zh-CN"/>
        </w:rPr>
        <w:t xml:space="preserve">: In solution #2, a </w:t>
      </w:r>
      <w:proofErr w:type="gramStart"/>
      <w:r>
        <w:rPr>
          <w:rFonts w:asciiTheme="minorHAnsi" w:eastAsiaTheme="minorEastAsia" w:hAnsiTheme="minorHAnsi" w:cstheme="minorHAnsi"/>
          <w:b/>
          <w:bCs/>
          <w:iCs/>
          <w:color w:val="000000" w:themeColor="text1"/>
          <w:lang w:val="en-US" w:eastAsia="zh-CN"/>
        </w:rPr>
        <w:t xml:space="preserve">non </w:t>
      </w:r>
      <w:r w:rsidRPr="00540494">
        <w:rPr>
          <w:rFonts w:asciiTheme="minorHAnsi" w:eastAsiaTheme="minorEastAsia" w:hAnsiTheme="minorHAnsi" w:cstheme="minorHAnsi"/>
          <w:b/>
          <w:bCs/>
          <w:iCs/>
          <w:color w:val="000000" w:themeColor="text1"/>
          <w:lang w:val="en-US" w:eastAsia="zh-CN"/>
        </w:rPr>
        <w:t>UE</w:t>
      </w:r>
      <w:proofErr w:type="gramEnd"/>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Release</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Stop</w:t>
      </w:r>
      <w:r w:rsidRPr="00540494">
        <w:rPr>
          <w:rFonts w:asciiTheme="minorHAnsi" w:eastAsiaTheme="minorEastAsia" w:hAnsiTheme="minorHAnsi" w:cstheme="minorHAnsi"/>
          <w:b/>
          <w:bCs/>
          <w:iCs/>
          <w:color w:val="000000" w:themeColor="text1"/>
          <w:lang w:val="en-US" w:eastAsia="zh-CN"/>
        </w:rPr>
        <w:t xml:space="preserve"> phase.</w:t>
      </w:r>
    </w:p>
    <w:p w14:paraId="24491892" w14:textId="7983E793" w:rsidR="00CB7A7D" w:rsidRDefault="00CB7A7D" w:rsidP="00CB7A7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5</w:t>
      </w:r>
      <w:r w:rsidRPr="00540494">
        <w:rPr>
          <w:rFonts w:asciiTheme="minorHAnsi" w:eastAsiaTheme="minorEastAsia" w:hAnsiTheme="minorHAnsi" w:cstheme="minorHAnsi"/>
          <w:b/>
          <w:bCs/>
          <w:iCs/>
          <w:color w:val="000000" w:themeColor="text1"/>
          <w:lang w:val="en-US" w:eastAsia="zh-CN"/>
        </w:rPr>
        <w:t xml:space="preserve">: In solution #2, a </w:t>
      </w:r>
      <w:proofErr w:type="gramStart"/>
      <w:r>
        <w:rPr>
          <w:rFonts w:asciiTheme="minorHAnsi" w:eastAsiaTheme="minorEastAsia" w:hAnsiTheme="minorHAnsi" w:cstheme="minorHAnsi"/>
          <w:b/>
          <w:bCs/>
          <w:iCs/>
          <w:color w:val="000000" w:themeColor="text1"/>
          <w:lang w:val="en-US" w:eastAsia="zh-CN"/>
        </w:rPr>
        <w:t xml:space="preserve">non </w:t>
      </w:r>
      <w:r w:rsidRPr="00540494">
        <w:rPr>
          <w:rFonts w:asciiTheme="minorHAnsi" w:eastAsiaTheme="minorEastAsia" w:hAnsiTheme="minorHAnsi" w:cstheme="minorHAnsi"/>
          <w:b/>
          <w:bCs/>
          <w:iCs/>
          <w:color w:val="000000" w:themeColor="text1"/>
          <w:lang w:val="en-US" w:eastAsia="zh-CN"/>
        </w:rPr>
        <w:t>UE</w:t>
      </w:r>
      <w:proofErr w:type="gramEnd"/>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specific</w:t>
      </w:r>
      <w:r w:rsidRPr="00540494">
        <w:rPr>
          <w:rFonts w:asciiTheme="minorHAnsi" w:eastAsiaTheme="minorEastAsia" w:hAnsiTheme="minorHAnsi" w:cstheme="minorHAnsi"/>
          <w:b/>
          <w:bCs/>
          <w:iCs/>
          <w:color w:val="000000" w:themeColor="text1"/>
          <w:lang w:val="en-US" w:eastAsia="zh-CN"/>
        </w:rPr>
        <w:t xml:space="preserve"> NG</w:t>
      </w:r>
      <w:r>
        <w:rPr>
          <w:rFonts w:asciiTheme="minorHAnsi" w:eastAsiaTheme="minorEastAsia" w:hAnsiTheme="minorHAnsi" w:cstheme="minorHAnsi"/>
          <w:b/>
          <w:bCs/>
          <w:iCs/>
          <w:color w:val="000000" w:themeColor="text1"/>
          <w:lang w:val="en-US" w:eastAsia="zh-CN"/>
        </w:rPr>
        <w:t>AP</w:t>
      </w:r>
      <w:r w:rsidRPr="00540494">
        <w:rPr>
          <w:rFonts w:asciiTheme="minorHAnsi" w:eastAsiaTheme="minorEastAsia" w:hAnsiTheme="minorHAnsi" w:cstheme="minorHAnsi"/>
          <w:b/>
          <w:bCs/>
          <w:iCs/>
          <w:color w:val="000000" w:themeColor="text1"/>
          <w:lang w:val="en-US" w:eastAsia="zh-CN"/>
        </w:rPr>
        <w:t xml:space="preserve"> </w:t>
      </w:r>
      <w:r w:rsidR="00A87E81">
        <w:rPr>
          <w:rFonts w:asciiTheme="minorHAnsi" w:eastAsiaTheme="minorEastAsia" w:hAnsiTheme="minorHAnsi" w:cstheme="minorHAnsi"/>
          <w:b/>
          <w:bCs/>
          <w:iCs/>
          <w:color w:val="000000" w:themeColor="text1"/>
          <w:lang w:val="en-US" w:eastAsia="zh-CN"/>
        </w:rPr>
        <w:t>MBS Session</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Resource Release</w:t>
      </w:r>
      <w:r w:rsidRPr="00540494">
        <w:rPr>
          <w:rFonts w:asciiTheme="minorHAnsi" w:eastAsiaTheme="minorEastAsia" w:hAnsiTheme="minorHAnsi" w:cstheme="minorHAnsi"/>
          <w:b/>
          <w:bCs/>
          <w:iCs/>
          <w:color w:val="000000" w:themeColor="text1"/>
          <w:lang w:val="en-US" w:eastAsia="zh-CN"/>
        </w:rPr>
        <w:t xml:space="preserve"> procedure is used during Session </w:t>
      </w:r>
      <w:r>
        <w:rPr>
          <w:rFonts w:asciiTheme="minorHAnsi" w:eastAsiaTheme="minorEastAsia" w:hAnsiTheme="minorHAnsi" w:cstheme="minorHAnsi"/>
          <w:b/>
          <w:bCs/>
          <w:iCs/>
          <w:color w:val="000000" w:themeColor="text1"/>
          <w:lang w:val="en-US" w:eastAsia="zh-CN"/>
        </w:rPr>
        <w:t>Delete</w:t>
      </w:r>
      <w:r w:rsidRPr="00540494">
        <w:rPr>
          <w:rFonts w:asciiTheme="minorHAnsi" w:eastAsiaTheme="minorEastAsia" w:hAnsiTheme="minorHAnsi" w:cstheme="minorHAnsi"/>
          <w:b/>
          <w:bCs/>
          <w:iCs/>
          <w:color w:val="000000" w:themeColor="text1"/>
          <w:lang w:val="en-US" w:eastAsia="zh-CN"/>
        </w:rPr>
        <w:t xml:space="preserve"> phase.</w:t>
      </w:r>
    </w:p>
    <w:p w14:paraId="24E6FAC6" w14:textId="77777777" w:rsidR="00CB7A7D" w:rsidRDefault="00CB7A7D" w:rsidP="00CB7A7D">
      <w:pPr>
        <w:widowControl w:val="0"/>
        <w:spacing w:after="0"/>
        <w:ind w:left="1305" w:hangingChars="650" w:hanging="1305"/>
        <w:rPr>
          <w:rFonts w:asciiTheme="minorHAnsi" w:eastAsiaTheme="minorEastAsia" w:hAnsiTheme="minorHAnsi" w:cstheme="minorHAnsi"/>
          <w:b/>
          <w:bCs/>
          <w:iCs/>
          <w:color w:val="000000" w:themeColor="text1"/>
          <w:lang w:val="en-US" w:eastAsia="zh-CN"/>
        </w:rPr>
      </w:pPr>
      <w:r w:rsidRPr="00540494">
        <w:rPr>
          <w:rFonts w:asciiTheme="minorHAnsi" w:eastAsiaTheme="minorEastAsia" w:hAnsiTheme="minorHAnsi" w:cstheme="minorHAnsi" w:hint="eastAsia"/>
          <w:b/>
          <w:bCs/>
          <w:iCs/>
          <w:color w:val="000000" w:themeColor="text1"/>
          <w:lang w:val="en-US" w:eastAsia="zh-CN"/>
        </w:rPr>
        <w:t>O</w:t>
      </w:r>
      <w:r w:rsidRPr="00540494">
        <w:rPr>
          <w:rFonts w:asciiTheme="minorHAnsi" w:eastAsiaTheme="minorEastAsia" w:hAnsiTheme="minorHAnsi" w:cstheme="minorHAnsi"/>
          <w:b/>
          <w:bCs/>
          <w:iCs/>
          <w:color w:val="000000" w:themeColor="text1"/>
          <w:lang w:val="en-US" w:eastAsia="zh-CN"/>
        </w:rPr>
        <w:t xml:space="preserve">bservation </w:t>
      </w:r>
      <w:r>
        <w:rPr>
          <w:rFonts w:asciiTheme="minorHAnsi" w:eastAsiaTheme="minorEastAsia" w:hAnsiTheme="minorHAnsi" w:cstheme="minorHAnsi"/>
          <w:b/>
          <w:bCs/>
          <w:iCs/>
          <w:color w:val="000000" w:themeColor="text1"/>
          <w:lang w:val="en-US" w:eastAsia="zh-CN"/>
        </w:rPr>
        <w:t>6</w:t>
      </w:r>
      <w:r w:rsidRPr="00540494">
        <w:rPr>
          <w:rFonts w:asciiTheme="minorHAnsi" w:eastAsiaTheme="minorEastAsia" w:hAnsiTheme="minorHAnsi" w:cstheme="minorHAnsi"/>
          <w:b/>
          <w:bCs/>
          <w:iCs/>
          <w:color w:val="000000" w:themeColor="text1"/>
          <w:lang w:val="en-US" w:eastAsia="zh-CN"/>
        </w:rPr>
        <w:t>: In solution #</w:t>
      </w:r>
      <w:r>
        <w:rPr>
          <w:rFonts w:asciiTheme="minorHAnsi" w:eastAsiaTheme="minorEastAsia" w:hAnsiTheme="minorHAnsi" w:cstheme="minorHAnsi"/>
          <w:b/>
          <w:bCs/>
          <w:iCs/>
          <w:color w:val="000000" w:themeColor="text1"/>
          <w:lang w:val="en-US" w:eastAsia="zh-CN"/>
        </w:rPr>
        <w:t>3</w:t>
      </w:r>
      <w:r w:rsidRPr="00540494">
        <w:rPr>
          <w:rFonts w:asciiTheme="minorHAnsi" w:eastAsiaTheme="minorEastAsia" w:hAnsiTheme="minorHAnsi" w:cstheme="minorHAnsi"/>
          <w:b/>
          <w:bCs/>
          <w:iCs/>
          <w:color w:val="000000" w:themeColor="text1"/>
          <w:lang w:val="en-US" w:eastAsia="zh-CN"/>
        </w:rPr>
        <w:t xml:space="preserve">, </w:t>
      </w:r>
      <w:r>
        <w:rPr>
          <w:rFonts w:asciiTheme="minorHAnsi" w:eastAsiaTheme="minorEastAsia" w:hAnsiTheme="minorHAnsi" w:cstheme="minorHAnsi"/>
          <w:b/>
          <w:bCs/>
          <w:iCs/>
          <w:color w:val="000000" w:themeColor="text1"/>
          <w:lang w:val="en-US" w:eastAsia="zh-CN"/>
        </w:rPr>
        <w:t xml:space="preserve">the UE specific PDU Session Modification procedure is used for </w:t>
      </w:r>
      <w:r w:rsidRPr="00862B98">
        <w:rPr>
          <w:rFonts w:asciiTheme="minorHAnsi" w:eastAsiaTheme="minorEastAsia" w:hAnsiTheme="minorHAnsi" w:cstheme="minorHAnsi"/>
          <w:b/>
          <w:bCs/>
          <w:iCs/>
          <w:color w:val="000000" w:themeColor="text1"/>
          <w:lang w:val="en-US" w:eastAsia="zh-CN"/>
        </w:rPr>
        <w:t>Multicast context and Multicast flow setup/modification</w:t>
      </w:r>
      <w:r w:rsidRPr="00540494">
        <w:rPr>
          <w:rFonts w:asciiTheme="minorHAnsi" w:eastAsiaTheme="minorEastAsia" w:hAnsiTheme="minorHAnsi" w:cstheme="minorHAnsi"/>
          <w:b/>
          <w:bCs/>
          <w:iCs/>
          <w:color w:val="000000" w:themeColor="text1"/>
          <w:lang w:val="en-US" w:eastAsia="zh-CN"/>
        </w:rPr>
        <w:t>.</w:t>
      </w:r>
    </w:p>
    <w:p w14:paraId="13998F01" w14:textId="77777777" w:rsidR="00CB7A7D" w:rsidRPr="00CB7A7D" w:rsidRDefault="00CB7A7D" w:rsidP="000B48AD">
      <w:pPr>
        <w:pStyle w:val="Proposal"/>
        <w:numPr>
          <w:ilvl w:val="0"/>
          <w:numId w:val="7"/>
        </w:numPr>
        <w:rPr>
          <w:rFonts w:asciiTheme="minorHAnsi" w:hAnsiTheme="minorHAnsi" w:cstheme="minorHAnsi"/>
          <w:iCs/>
          <w:color w:val="000000" w:themeColor="text1"/>
          <w:lang w:val="en-US"/>
        </w:rPr>
      </w:pPr>
      <w:r w:rsidRPr="00CB7A7D">
        <w:rPr>
          <w:rFonts w:asciiTheme="minorHAnsi" w:eastAsiaTheme="minorEastAsia" w:hAnsiTheme="minorHAnsi" w:cstheme="minorHAnsi"/>
          <w:iCs/>
          <w:color w:val="000000" w:themeColor="text1"/>
          <w:lang w:val="en-US"/>
        </w:rPr>
        <w:t xml:space="preserve">The discussion on </w:t>
      </w:r>
      <w:r w:rsidRPr="00CB7A7D">
        <w:rPr>
          <w:rFonts w:asciiTheme="minorHAnsi" w:eastAsiaTheme="minorEastAsia" w:hAnsiTheme="minorHAnsi" w:cstheme="minorHAnsi" w:hint="eastAsia"/>
          <w:iCs/>
          <w:color w:val="000000" w:themeColor="text1"/>
          <w:lang w:val="en-US"/>
        </w:rPr>
        <w:t>5</w:t>
      </w:r>
      <w:r w:rsidRPr="00CB7A7D">
        <w:rPr>
          <w:rFonts w:asciiTheme="minorHAnsi" w:eastAsiaTheme="minorEastAsia" w:hAnsiTheme="minorHAnsi" w:cstheme="minorHAnsi"/>
          <w:iCs/>
          <w:color w:val="000000" w:themeColor="text1"/>
          <w:lang w:val="en-US"/>
        </w:rPr>
        <w:t xml:space="preserve">G MBS Session </w:t>
      </w:r>
      <w:r w:rsidRPr="00CB7A7D">
        <w:rPr>
          <w:rFonts w:asciiTheme="minorHAnsi" w:eastAsiaTheme="minorEastAsia" w:hAnsiTheme="minorHAnsi" w:cstheme="minorHAnsi" w:hint="eastAsia"/>
          <w:iCs/>
          <w:color w:val="000000" w:themeColor="text1"/>
          <w:lang w:val="en-US"/>
        </w:rPr>
        <w:t>M</w:t>
      </w:r>
      <w:r w:rsidRPr="00CB7A7D">
        <w:rPr>
          <w:rFonts w:asciiTheme="minorHAnsi" w:eastAsiaTheme="minorEastAsia" w:hAnsiTheme="minorHAnsi" w:cstheme="minorHAnsi"/>
          <w:iCs/>
          <w:color w:val="000000" w:themeColor="text1"/>
          <w:lang w:val="en-US"/>
        </w:rPr>
        <w:t>anagement Signalling over NGAP should wait for SA2’s progress.</w:t>
      </w:r>
    </w:p>
    <w:p w14:paraId="29BB5ADD" w14:textId="76D65A8F" w:rsidR="00CB7A7D" w:rsidRPr="00CB7A7D" w:rsidRDefault="00CB7A7D" w:rsidP="000B48AD">
      <w:pPr>
        <w:pStyle w:val="Proposal"/>
        <w:numPr>
          <w:ilvl w:val="0"/>
          <w:numId w:val="7"/>
        </w:numPr>
        <w:rPr>
          <w:rFonts w:asciiTheme="minorHAnsi" w:hAnsiTheme="minorHAnsi" w:cstheme="minorHAnsi"/>
          <w:iCs/>
          <w:color w:val="000000" w:themeColor="text1"/>
          <w:lang w:val="en-US"/>
        </w:rPr>
      </w:pPr>
      <w:r w:rsidRPr="00CB7A7D">
        <w:rPr>
          <w:rFonts w:asciiTheme="minorHAnsi" w:eastAsiaTheme="minorEastAsia" w:hAnsiTheme="minorHAnsi" w:cstheme="minorHAnsi"/>
          <w:iCs/>
          <w:color w:val="000000" w:themeColor="text1"/>
          <w:lang w:val="en-US"/>
        </w:rPr>
        <w:t xml:space="preserve">The discussion on </w:t>
      </w:r>
      <w:r w:rsidRPr="00CB7A7D">
        <w:rPr>
          <w:rFonts w:asciiTheme="minorHAnsi" w:hAnsiTheme="minorHAnsi" w:cstheme="minorHAnsi"/>
          <w:iCs/>
          <w:color w:val="000000" w:themeColor="text1"/>
          <w:lang w:val="en-US"/>
        </w:rPr>
        <w:t>user plane establishment on NG-U</w:t>
      </w:r>
      <w:r w:rsidRPr="00CB7A7D">
        <w:rPr>
          <w:rFonts w:asciiTheme="minorHAnsi" w:eastAsiaTheme="minorEastAsia" w:hAnsiTheme="minorHAnsi" w:cstheme="minorHAnsi"/>
          <w:iCs/>
          <w:color w:val="000000" w:themeColor="text1"/>
          <w:lang w:val="en-US"/>
        </w:rPr>
        <w:t xml:space="preserve"> should wait for SA2’s progress.</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0DAB84E8" w:rsidR="00110080" w:rsidRPr="00491472" w:rsidRDefault="00110080" w:rsidP="00110080">
      <w:pPr>
        <w:rPr>
          <w:rFonts w:ascii="Calibri" w:hAnsi="Calibri" w:cs="Calibri"/>
        </w:rPr>
      </w:pPr>
      <w:r w:rsidRPr="00491472">
        <w:rPr>
          <w:rFonts w:ascii="Calibri" w:eastAsiaTheme="minorEastAsia" w:hAnsi="Calibri" w:cs="Calibri"/>
          <w:lang w:val="en-US" w:eastAsia="zh-CN"/>
        </w:rPr>
        <w:t xml:space="preserve">[1] </w:t>
      </w:r>
      <w:r w:rsidR="003E70A7" w:rsidRPr="00491472">
        <w:rPr>
          <w:rFonts w:ascii="Calibri" w:hAnsi="Calibri" w:cs="Calibri"/>
        </w:rPr>
        <w:t>RAN3 Chairman Notes on RAN3#109e.</w:t>
      </w:r>
    </w:p>
    <w:p w14:paraId="2D74F20A" w14:textId="408D6F95" w:rsidR="002E38E4" w:rsidRPr="00CB7A7D" w:rsidRDefault="00CB7A7D" w:rsidP="00110080">
      <w:pPr>
        <w:rPr>
          <w:rFonts w:ascii="Calibri" w:hAnsi="Calibri" w:cs="Calibri"/>
        </w:rPr>
      </w:pPr>
      <w:r w:rsidRPr="00CB7A7D">
        <w:rPr>
          <w:rFonts w:ascii="Calibri" w:hAnsi="Calibri" w:cs="Calibri" w:hint="eastAsia"/>
        </w:rPr>
        <w:t>[</w:t>
      </w:r>
      <w:r w:rsidRPr="00CB7A7D">
        <w:rPr>
          <w:rFonts w:ascii="Calibri" w:hAnsi="Calibri" w:cs="Calibri"/>
        </w:rPr>
        <w:t>2] TR 23.757 v1.0.0</w:t>
      </w:r>
    </w:p>
    <w:sectPr w:rsidR="002E38E4" w:rsidRPr="00CB7A7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FCF7B" w14:textId="77777777" w:rsidR="00CD1C38" w:rsidRDefault="00CD1C38">
      <w:pPr>
        <w:spacing w:after="0"/>
      </w:pPr>
      <w:r>
        <w:separator/>
      </w:r>
    </w:p>
  </w:endnote>
  <w:endnote w:type="continuationSeparator" w:id="0">
    <w:p w14:paraId="08CAF6C7" w14:textId="77777777" w:rsidR="00CD1C38" w:rsidRDefault="00CD1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0EDF" w14:textId="77777777" w:rsidR="00CD1C38" w:rsidRDefault="00CD1C38">
      <w:pPr>
        <w:spacing w:after="0"/>
      </w:pPr>
      <w:r>
        <w:separator/>
      </w:r>
    </w:p>
  </w:footnote>
  <w:footnote w:type="continuationSeparator" w:id="0">
    <w:p w14:paraId="5DA6F1C4" w14:textId="77777777" w:rsidR="00CD1C38" w:rsidRDefault="00CD1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9B7C068B-2EB7-4D0A-99B6-04B0B2E4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7407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2020-10-23T03:13:00Z</dcterms:created>
  <dcterms:modified xsi:type="dcterms:W3CDTF">2020-10-23T03:13:00Z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